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9BBE9" w14:textId="77777777" w:rsidR="003C3B59" w:rsidRDefault="001C4508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fldChar w:fldCharType="begin"/>
      </w:r>
      <w:r>
        <w:instrText xml:space="preserve"> HYPERLINK "http://radioalba.org" </w:instrText>
      </w:r>
      <w:r>
        <w:fldChar w:fldCharType="separate"/>
      </w:r>
      <w:r>
        <w:rPr>
          <w:rStyle w:val="Hyperlink0"/>
          <w:rFonts w:ascii="Times New Roman"/>
        </w:rPr>
        <w:t>radioalba.org</w:t>
      </w:r>
      <w:r>
        <w:rPr>
          <w:rStyle w:val="Hyperlink0"/>
          <w:rFonts w:ascii="Times New Roman"/>
        </w:rPr>
        <w:fldChar w:fldCharType="end"/>
      </w:r>
      <w:r>
        <w:rPr>
          <w:rFonts w:ascii="Times New Roman"/>
          <w:b/>
          <w:bCs/>
          <w:color w:val="454545"/>
          <w:sz w:val="32"/>
          <w:szCs w:val="32"/>
          <w:u w:color="454545"/>
          <w:lang w:val="en-US"/>
        </w:rPr>
        <w:t xml:space="preserve"> schedule</w:t>
      </w:r>
      <w:r>
        <w:rPr>
          <w:rFonts w:hAnsi="Times New Roman"/>
          <w:b/>
          <w:bCs/>
          <w:color w:val="454545"/>
          <w:sz w:val="32"/>
          <w:szCs w:val="32"/>
          <w:u w:color="454545"/>
          <w:lang w:val="en-US"/>
        </w:rPr>
        <w:t> </w:t>
      </w:r>
    </w:p>
    <w:p w14:paraId="18FAA5ED" w14:textId="77777777" w:rsidR="003C3B59" w:rsidRDefault="003C3B59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454545"/>
          <w:sz w:val="32"/>
          <w:szCs w:val="32"/>
          <w:u w:color="454545"/>
        </w:rPr>
      </w:pPr>
    </w:p>
    <w:p w14:paraId="62BC2520" w14:textId="77777777" w:rsidR="003C3B59" w:rsidRDefault="001C4508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806000"/>
          <w:sz w:val="24"/>
          <w:szCs w:val="24"/>
          <w:u w:color="806000"/>
        </w:rPr>
      </w:pP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Radio Alba majors on Morning, School, Evening and Night Prayer, and now has recorded Masses daily.</w:t>
      </w:r>
    </w:p>
    <w:p w14:paraId="66E92705" w14:textId="77777777" w:rsidR="003C3B59" w:rsidRDefault="001C4508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806000"/>
          <w:sz w:val="24"/>
          <w:szCs w:val="24"/>
          <w:u w:color="806000"/>
        </w:rPr>
      </w:pP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 xml:space="preserve">It introduces the Sunday and daily readings and, through our half-hour Magazine, draws </w:t>
      </w: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attention to the good works that the Church and the churches</w:t>
      </w:r>
      <w:r>
        <w:rPr>
          <w:rFonts w:hAns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 </w:t>
      </w: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are doing.</w:t>
      </w:r>
    </w:p>
    <w:p w14:paraId="198AE853" w14:textId="77777777" w:rsidR="003C3B59" w:rsidRDefault="003C3B59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u w:color="454545"/>
        </w:rPr>
      </w:pPr>
    </w:p>
    <w:p w14:paraId="00FF7526" w14:textId="77777777" w:rsidR="003C3B59" w:rsidRDefault="001C4508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u w:color="454545"/>
        </w:rPr>
      </w:pPr>
      <w:hyperlink r:id="rId6" w:history="1">
        <w:r>
          <w:rPr>
            <w:rStyle w:val="Hyperlink1"/>
            <w:rFonts w:ascii="Times New Roman"/>
          </w:rPr>
          <w:t>radioalba.org</w:t>
        </w:r>
      </w:hyperlink>
      <w:r>
        <w:rPr>
          <w:rFonts w:ascii="Times New Roman"/>
          <w:b/>
          <w:bCs/>
          <w:color w:val="454545"/>
          <w:sz w:val="24"/>
          <w:szCs w:val="24"/>
          <w:u w:color="454545"/>
        </w:rPr>
        <w:t xml:space="preserve"> </w:t>
      </w:r>
      <w:r>
        <w:rPr>
          <w:rFonts w:ascii="Times New Roman"/>
          <w:b/>
          <w:bCs/>
          <w:color w:val="C52F48"/>
          <w:sz w:val="24"/>
          <w:szCs w:val="24"/>
          <w:u w:color="C52F48"/>
          <w:lang w:val="en-US"/>
        </w:rPr>
        <w:t>schedule for week beginning 9</w:t>
      </w:r>
      <w:proofErr w:type="gramStart"/>
      <w:r>
        <w:rPr>
          <w:rFonts w:ascii="Times New Roman"/>
          <w:b/>
          <w:bCs/>
          <w:color w:val="C52F48"/>
          <w:sz w:val="24"/>
          <w:szCs w:val="24"/>
          <w:u w:color="C52F48"/>
          <w:lang w:val="en-US"/>
        </w:rPr>
        <w:t>th  August</w:t>
      </w:r>
      <w:proofErr w:type="gramEnd"/>
    </w:p>
    <w:p w14:paraId="633DE0BC" w14:textId="77777777" w:rsidR="003C3B59" w:rsidRDefault="003C3B59">
      <w:pPr>
        <w:pStyle w:val="Body"/>
        <w:widowControl w:val="0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tbl>
      <w:tblPr>
        <w:tblW w:w="906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5681"/>
        <w:gridCol w:w="1190"/>
      </w:tblGrid>
      <w:tr w:rsidR="003C3B59" w14:paraId="381B4F72" w14:textId="77777777">
        <w:trPr>
          <w:trHeight w:val="60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37366" w14:textId="77777777" w:rsidR="003C3B59" w:rsidRDefault="001C4508">
            <w:pPr>
              <w:pStyle w:val="Body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Daily Times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EF2F6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Tune in to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B9837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Duration (minutes)</w:t>
            </w:r>
          </w:p>
        </w:tc>
      </w:tr>
      <w:tr w:rsidR="003C3B59" w14:paraId="3E059359" w14:textId="77777777">
        <w:trPr>
          <w:trHeight w:val="240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39D9C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07:00         08:00 </w:t>
            </w:r>
          </w:p>
          <w:p w14:paraId="0D82314F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09:00         10:00 </w:t>
            </w:r>
          </w:p>
          <w:p w14:paraId="56AA49B0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11:00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9C24C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Morning Hour</w:t>
            </w:r>
          </w:p>
          <w:p w14:paraId="05FFC3E4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Morning Prayers</w:t>
            </w:r>
          </w:p>
          <w:p w14:paraId="400AB2FB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Helvetica Neue"/>
                <w:b/>
                <w:bCs/>
                <w:lang w:val="en-US"/>
              </w:rPr>
              <w:t>Morning Prayer for the Young</w:t>
            </w:r>
            <w:r>
              <w:rPr>
                <w:rFonts w:ascii="Trebuchet MS"/>
              </w:rPr>
              <w:t xml:space="preserve"> by </w:t>
            </w:r>
            <w:r>
              <w:rPr>
                <w:rFonts w:ascii="Trebuchet MS"/>
                <w:lang w:val="en-US"/>
              </w:rPr>
              <w:t>Kirstie</w:t>
            </w:r>
          </w:p>
          <w:p w14:paraId="75812704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Scripture notes for next Sunday by Canon Bob Hill, and the notes for the daily readings from Liturgical Calendar</w:t>
            </w:r>
          </w:p>
          <w:p w14:paraId="76C2AA81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Blessing for the Sick</w:t>
            </w:r>
          </w:p>
          <w:p w14:paraId="2513FFFD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Magazine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060C2" w14:textId="77777777" w:rsidR="003C3B59" w:rsidRDefault="003C3B59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59CAFC5" w14:textId="77777777" w:rsidR="003C3B59" w:rsidRDefault="001C4508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15</w:t>
            </w:r>
          </w:p>
          <w:p w14:paraId="070FE260" w14:textId="77777777" w:rsidR="003C3B59" w:rsidRDefault="001C4508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4</w:t>
            </w:r>
          </w:p>
          <w:p w14:paraId="076C2D22" w14:textId="77777777" w:rsidR="003C3B59" w:rsidRDefault="003C3B59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C0C23ED" w14:textId="77777777" w:rsidR="003C3B59" w:rsidRDefault="001C4508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6</w:t>
            </w:r>
          </w:p>
          <w:p w14:paraId="58CB2C3D" w14:textId="77777777" w:rsidR="003C3B59" w:rsidRDefault="003C3B59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6D04A5" w14:textId="77777777" w:rsidR="003C3B59" w:rsidRDefault="001C4508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5</w:t>
            </w:r>
          </w:p>
          <w:p w14:paraId="4257D14F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lang w:val="en-US"/>
              </w:rPr>
              <w:t>30</w:t>
            </w:r>
          </w:p>
        </w:tc>
      </w:tr>
      <w:tr w:rsidR="003C3B59" w14:paraId="3DB12457" w14:textId="77777777">
        <w:trPr>
          <w:trHeight w:val="210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29A64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>12:00        18:00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9DF18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 xml:space="preserve">Lunchtime / Teatime slot </w:t>
            </w:r>
            <w:r>
              <w:rPr>
                <w:rFonts w:hAns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>–</w:t>
            </w:r>
            <w:r>
              <w:rPr>
                <w:rFonts w:hAns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 xml:space="preserve"> </w:t>
            </w: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>2 hours</w:t>
            </w:r>
          </w:p>
          <w:p w14:paraId="7F9083CA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 xml:space="preserve">12.00 / 18.00 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Glasgow Churches Together prays for Families</w:t>
            </w:r>
          </w:p>
          <w:p w14:paraId="661CE80C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12.15:5 Golden Oldies</w:t>
            </w:r>
          </w:p>
          <w:p w14:paraId="7DFF0460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u w:color="7030A0"/>
                <w:lang w:val="en-US"/>
              </w:rPr>
            </w:pPr>
            <w:proofErr w:type="gramStart"/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12.30  /</w:t>
            </w:r>
            <w:proofErr w:type="gramEnd"/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 xml:space="preserve"> 18.30 Chatterbox</w:t>
            </w:r>
          </w:p>
          <w:p w14:paraId="3B57C5EB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1.00 / 19.00   Psalms</w:t>
            </w:r>
          </w:p>
          <w:p w14:paraId="3150A9B4" w14:textId="155DBDB5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1.30 / 19.30   The Great</w:t>
            </w:r>
            <w:r w:rsidR="005E1E27"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 xml:space="preserve"> 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Tradition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B365A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lang w:val="en-US"/>
              </w:rPr>
              <w:t>120</w:t>
            </w:r>
          </w:p>
        </w:tc>
      </w:tr>
      <w:tr w:rsidR="003C3B59" w14:paraId="31914793" w14:textId="77777777">
        <w:trPr>
          <w:trHeight w:val="120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BEB01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20:00         21:00</w:t>
            </w:r>
          </w:p>
          <w:p w14:paraId="5D03778D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22:00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E5588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Evening hour</w:t>
            </w:r>
            <w:r>
              <w:rPr>
                <w:rFonts w:hAns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 </w:t>
            </w:r>
            <w:r>
              <w:rPr>
                <w:rFonts w:hAns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 xml:space="preserve"> </w:t>
            </w:r>
          </w:p>
          <w:p w14:paraId="65F41F2A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color w:val="0070C0"/>
                <w:sz w:val="24"/>
                <w:szCs w:val="24"/>
                <w:u w:color="0070C0"/>
                <w:lang w:val="en-US"/>
              </w:rPr>
              <w:t>Vespers</w:t>
            </w:r>
          </w:p>
          <w:p w14:paraId="615C8983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color w:val="0070C0"/>
                <w:sz w:val="24"/>
                <w:szCs w:val="24"/>
                <w:u w:color="0070C0"/>
                <w:lang w:val="en-US"/>
              </w:rPr>
              <w:t xml:space="preserve">Magazine </w:t>
            </w:r>
          </w:p>
          <w:p w14:paraId="36145F13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color w:val="0070C0"/>
                <w:sz w:val="24"/>
                <w:szCs w:val="24"/>
                <w:u w:color="0070C0"/>
                <w:lang w:val="en-US"/>
              </w:rPr>
              <w:t>Compline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038BD" w14:textId="77777777" w:rsidR="003C3B59" w:rsidRDefault="003C3B59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color="0070C0"/>
                <w:lang w:val="en-US"/>
              </w:rPr>
            </w:pPr>
          </w:p>
          <w:p w14:paraId="25DD8686" w14:textId="77777777" w:rsidR="003C3B59" w:rsidRDefault="001C4508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20</w:t>
            </w:r>
          </w:p>
          <w:p w14:paraId="3E7E90AE" w14:textId="77777777" w:rsidR="003C3B59" w:rsidRDefault="001C4508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30</w:t>
            </w:r>
          </w:p>
          <w:p w14:paraId="1881406D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2D73B22A" w14:textId="77777777" w:rsidR="003C3B59" w:rsidRDefault="003C3B59">
      <w:pPr>
        <w:pStyle w:val="Body"/>
        <w:widowControl w:val="0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p w14:paraId="4A86ADFA" w14:textId="77777777" w:rsidR="003C3B59" w:rsidRDefault="003C3B59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CD3CEB" w14:textId="77777777" w:rsidR="003C3B59" w:rsidRDefault="001C4508">
      <w:pPr>
        <w:pStyle w:val="Body"/>
        <w:widowControl w:val="0"/>
        <w:rPr>
          <w:rFonts w:ascii="Times New Roman" w:eastAsia="Times New Roman" w:hAnsi="Times New Roman" w:cs="Times New Roman"/>
          <w:b/>
          <w:bCs/>
          <w:color w:val="C52F48"/>
          <w:sz w:val="24"/>
          <w:szCs w:val="24"/>
          <w:u w:color="C52F48"/>
        </w:rPr>
      </w:pPr>
      <w:r>
        <w:rPr>
          <w:rFonts w:ascii="Times New Roman"/>
          <w:b/>
          <w:bCs/>
          <w:color w:val="C52F48"/>
          <w:sz w:val="24"/>
          <w:szCs w:val="24"/>
          <w:u w:color="C52F48"/>
          <w:lang w:val="en-US"/>
        </w:rPr>
        <w:t>This week</w:t>
      </w:r>
      <w:r>
        <w:rPr>
          <w:rFonts w:hAnsi="Times New Roman"/>
          <w:b/>
          <w:bCs/>
          <w:color w:val="C52F48"/>
          <w:sz w:val="24"/>
          <w:szCs w:val="24"/>
          <w:u w:color="C52F48"/>
          <w:lang w:val="en-US"/>
        </w:rPr>
        <w:t>’</w:t>
      </w:r>
      <w:r>
        <w:rPr>
          <w:rFonts w:ascii="Times New Roman"/>
          <w:b/>
          <w:bCs/>
          <w:color w:val="C52F48"/>
          <w:sz w:val="24"/>
          <w:szCs w:val="24"/>
          <w:u w:color="C52F48"/>
          <w:lang w:val="en-US"/>
        </w:rPr>
        <w:t>s Specials will include:</w:t>
      </w:r>
    </w:p>
    <w:tbl>
      <w:tblPr>
        <w:tblW w:w="906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1"/>
        <w:gridCol w:w="5486"/>
        <w:gridCol w:w="1190"/>
      </w:tblGrid>
      <w:tr w:rsidR="003C3B59" w14:paraId="77B4463E" w14:textId="77777777">
        <w:trPr>
          <w:trHeight w:val="60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6C8D4" w14:textId="77777777" w:rsidR="003C3B59" w:rsidRDefault="001C4508">
            <w:pPr>
              <w:pStyle w:val="Body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Times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35577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Tune in to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2982A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Duration (minutes)</w:t>
            </w:r>
          </w:p>
        </w:tc>
      </w:tr>
      <w:tr w:rsidR="003C3B59" w14:paraId="05291AE4" w14:textId="77777777">
        <w:trPr>
          <w:trHeight w:val="150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7A132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 xml:space="preserve">Sunday </w:t>
            </w:r>
          </w:p>
          <w:p w14:paraId="0BEFF1EE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>12:00          18:00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0E71E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Mass for the 9th August is led by Fr Ronald Campbell of St Margaret</w:t>
            </w:r>
            <w:r>
              <w:rPr>
                <w:rFonts w:hAnsi="Times New Roman"/>
                <w:color w:val="7030A0"/>
                <w:sz w:val="24"/>
                <w:szCs w:val="24"/>
                <w:u w:color="7030A0"/>
                <w:lang w:val="en-US"/>
              </w:rPr>
              <w:t>’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 xml:space="preserve">s, Lochgilphead, with 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reader Tony Jones, cantor Grace Buckley, music from the files of the St Mungo Singers. harpist Noel Donnelly, and organists Jacqueline Barrett and Jane McKenna.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F3174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3C3B59" w14:paraId="2BB3C37D" w14:textId="77777777">
        <w:trPr>
          <w:trHeight w:val="1252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95819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lastRenderedPageBreak/>
              <w:t xml:space="preserve">Monday to Saturday </w:t>
            </w:r>
          </w:p>
          <w:p w14:paraId="3CB5848F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12:00          18:00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B34BF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rebuchet MS"/>
                <w:lang w:val="en-US"/>
              </w:rPr>
              <w:t xml:space="preserve">Led by Jean </w:t>
            </w:r>
            <w:proofErr w:type="spellStart"/>
            <w:r>
              <w:rPr>
                <w:rFonts w:ascii="Trebuchet MS"/>
                <w:lang w:val="en-US"/>
              </w:rPr>
              <w:t>Swinbank</w:t>
            </w:r>
            <w:proofErr w:type="spellEnd"/>
            <w:r>
              <w:rPr>
                <w:rFonts w:ascii="Trebuchet MS"/>
                <w:lang w:val="en-US"/>
              </w:rPr>
              <w:t xml:space="preserve"> </w:t>
            </w:r>
            <w:r>
              <w:rPr>
                <w:rFonts w:ascii="Helvetica Neue"/>
                <w:b/>
                <w:bCs/>
                <w:lang w:val="en-US"/>
              </w:rPr>
              <w:t xml:space="preserve">Glasgow Churches </w:t>
            </w:r>
            <w:r>
              <w:rPr>
                <w:rFonts w:ascii="Helvetica Neue"/>
                <w:b/>
                <w:bCs/>
                <w:lang w:val="en-US"/>
              </w:rPr>
              <w:t xml:space="preserve">Together prays for our </w:t>
            </w:r>
            <w:proofErr w:type="gramStart"/>
            <w:r>
              <w:rPr>
                <w:rFonts w:ascii="Helvetica Neue"/>
                <w:b/>
                <w:bCs/>
                <w:lang w:val="en-US"/>
              </w:rPr>
              <w:t xml:space="preserve">Families </w:t>
            </w:r>
            <w:r>
              <w:rPr>
                <w:rFonts w:ascii="Trebuchet MS"/>
                <w:b/>
                <w:bCs/>
              </w:rPr>
              <w:t xml:space="preserve"> </w:t>
            </w:r>
            <w:r>
              <w:rPr>
                <w:rFonts w:ascii="Trebuchet MS"/>
                <w:lang w:val="en-US"/>
              </w:rPr>
              <w:t>It</w:t>
            </w:r>
            <w:proofErr w:type="gramEnd"/>
            <w:r>
              <w:rPr>
                <w:rFonts w:ascii="Trebuchet MS"/>
                <w:lang w:val="en-US"/>
              </w:rPr>
              <w:t xml:space="preserve"> is followed by a nostalgic trip with 5 Golden Oldies</w:t>
            </w:r>
          </w:p>
          <w:p w14:paraId="35135236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rebuchet MS"/>
                <w:lang w:val="en-US"/>
              </w:rPr>
              <w:t>Morning Prayer for the Young is led by Kirstie of our Lady of the Rosary Primary School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5BEC1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</w:rPr>
              <w:t>30</w:t>
            </w:r>
          </w:p>
        </w:tc>
      </w:tr>
      <w:tr w:rsidR="003C3B59" w14:paraId="510679B9" w14:textId="77777777">
        <w:trPr>
          <w:trHeight w:val="2084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F4FEE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Monday to Saturday </w:t>
            </w:r>
          </w:p>
          <w:p w14:paraId="258A15CF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07:30         08:30</w:t>
            </w:r>
          </w:p>
          <w:p w14:paraId="3D737074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09:30         10:30 11:30         </w:t>
            </w:r>
          </w:p>
          <w:p w14:paraId="10ADEC35" w14:textId="77777777" w:rsidR="003C3B59" w:rsidRDefault="001C450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20:20         21:20</w:t>
            </w:r>
          </w:p>
          <w:p w14:paraId="7B4B6D77" w14:textId="77777777" w:rsidR="003C3B59" w:rsidRDefault="001C4508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22:20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3619F" w14:textId="77777777" w:rsidR="003C3B59" w:rsidRDefault="001C4508">
            <w:pPr>
              <w:pStyle w:val="Default"/>
            </w:pPr>
            <w:r>
              <w:rPr>
                <w:rFonts w:ascii="Helvetica Neue"/>
                <w:b/>
                <w:bCs/>
                <w:color w:val="454545"/>
              </w:rPr>
              <w:t>In our Magazine Donald MacInnes gives us an Obituary of John Hume by Archbishop Martin, and a reflection from Pope Francis; then we hear from  the Bishop</w:t>
            </w:r>
            <w:r>
              <w:rPr>
                <w:rFonts w:hAnsi="Helvetica Neue"/>
                <w:b/>
                <w:bCs/>
                <w:color w:val="454545"/>
              </w:rPr>
              <w:t>’</w:t>
            </w:r>
            <w:r>
              <w:rPr>
                <w:rFonts w:ascii="Helvetica Neue"/>
                <w:b/>
                <w:bCs/>
                <w:color w:val="454545"/>
              </w:rPr>
              <w:t xml:space="preserve">s Conference of Scotland (and of England </w:t>
            </w:r>
            <w:r>
              <w:rPr>
                <w:rFonts w:ascii="Helvetica Neue"/>
                <w:b/>
                <w:bCs/>
                <w:color w:val="454545"/>
              </w:rPr>
              <w:t>and Wales) on Nuclear Weapons, a note from Elaine Duncan of the Scottish Bible Society, and Lynne MacNeill of Life and Work on Biblical Plants and Sacred Spaces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4E01C" w14:textId="77777777" w:rsidR="003C3B59" w:rsidRDefault="001C450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lang w:val="en-US"/>
              </w:rPr>
              <w:t>30</w:t>
            </w:r>
          </w:p>
        </w:tc>
      </w:tr>
    </w:tbl>
    <w:p w14:paraId="00788919" w14:textId="77777777" w:rsidR="003C3B59" w:rsidRDefault="001C4508">
      <w:pPr>
        <w:pStyle w:val="Body"/>
        <w:widowControl w:val="0"/>
        <w:spacing w:line="240" w:lineRule="auto"/>
      </w:pPr>
      <w:r>
        <w:rPr>
          <w:rFonts w:ascii="Times New Roman" w:eastAsia="Times New Roman" w:hAnsi="Times New Roman" w:cs="Times New Roman"/>
          <w:b/>
          <w:bCs/>
          <w:color w:val="C52F48"/>
          <w:sz w:val="24"/>
          <w:szCs w:val="24"/>
          <w:u w:color="C52F48"/>
        </w:rPr>
        <w:br/>
      </w:r>
      <w:r>
        <w:rPr>
          <w:rFonts w:ascii="Times New Roman" w:eastAsia="Times New Roman" w:hAnsi="Times New Roman" w:cs="Times New Roman"/>
          <w:b/>
          <w:bCs/>
          <w:color w:val="C52F48"/>
          <w:sz w:val="24"/>
          <w:szCs w:val="24"/>
          <w:u w:color="C52F48"/>
        </w:rPr>
        <w:br w:type="page"/>
      </w:r>
    </w:p>
    <w:p w14:paraId="2B304439" w14:textId="77777777" w:rsidR="003C3B59" w:rsidRDefault="003C3B59">
      <w:pPr>
        <w:pStyle w:val="Body"/>
        <w:widowControl w:val="0"/>
        <w:spacing w:line="240" w:lineRule="auto"/>
      </w:pPr>
    </w:p>
    <w:sectPr w:rsidR="003C3B59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897D0" w14:textId="77777777" w:rsidR="001C4508" w:rsidRDefault="001C4508">
      <w:r>
        <w:separator/>
      </w:r>
    </w:p>
  </w:endnote>
  <w:endnote w:type="continuationSeparator" w:id="0">
    <w:p w14:paraId="22291209" w14:textId="77777777" w:rsidR="001C4508" w:rsidRDefault="001C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8E476" w14:textId="77777777" w:rsidR="003C3B59" w:rsidRDefault="003C3B5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6851E" w14:textId="77777777" w:rsidR="001C4508" w:rsidRDefault="001C4508">
      <w:r>
        <w:separator/>
      </w:r>
    </w:p>
  </w:footnote>
  <w:footnote w:type="continuationSeparator" w:id="0">
    <w:p w14:paraId="56F3AE85" w14:textId="77777777" w:rsidR="001C4508" w:rsidRDefault="001C4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5E99D" w14:textId="77777777" w:rsidR="003C3B59" w:rsidRDefault="003C3B5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outline"/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59"/>
    <w:rsid w:val="001C4508"/>
    <w:rsid w:val="003C3B59"/>
    <w:rsid w:val="005E1E27"/>
    <w:rsid w:val="00CC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65CB10"/>
  <w15:docId w15:val="{CFDB147C-BB49-214A-8763-B70202B9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b/>
      <w:bCs/>
      <w:color w:val="0000FF"/>
      <w:sz w:val="32"/>
      <w:szCs w:val="32"/>
      <w:u w:val="single" w:color="0000FF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1">
    <w:name w:val="Hyperlink.1"/>
    <w:basedOn w:val="None"/>
    <w:rPr>
      <w:b/>
      <w:bCs/>
      <w:color w:val="0000FF"/>
      <w:sz w:val="24"/>
      <w:szCs w:val="24"/>
      <w:u w:val="single" w:color="0000FF"/>
    </w:r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dioalbe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1728</Characters>
  <Application>Microsoft Office Word</Application>
  <DocSecurity>0</DocSecurity>
  <Lines>54</Lines>
  <Paragraphs>13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Gerry Fitzpatrick</cp:lastModifiedBy>
  <cp:revision>2</cp:revision>
  <dcterms:created xsi:type="dcterms:W3CDTF">2020-08-08T18:19:00Z</dcterms:created>
  <dcterms:modified xsi:type="dcterms:W3CDTF">2020-08-08T18:26:00Z</dcterms:modified>
</cp:coreProperties>
</file>