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72ED" w14:textId="26165CCF" w:rsidR="009C4AA1" w:rsidRPr="00073A4C" w:rsidRDefault="009C4AA1">
      <w:pPr>
        <w:rPr>
          <w:sz w:val="28"/>
          <w:szCs w:val="28"/>
        </w:rPr>
      </w:pPr>
      <w:r w:rsidRPr="00073A4C">
        <w:rPr>
          <w:sz w:val="28"/>
          <w:szCs w:val="28"/>
        </w:rPr>
        <w:t>Psalm 18.8-15 Commentary</w:t>
      </w:r>
      <w:r w:rsidR="00073A4C" w:rsidRPr="00073A4C">
        <w:rPr>
          <w:sz w:val="28"/>
          <w:szCs w:val="28"/>
        </w:rPr>
        <w:t xml:space="preserve"> </w:t>
      </w:r>
    </w:p>
    <w:p w14:paraId="27345E3D" w14:textId="2DA2E444" w:rsidR="009C4AA1" w:rsidRPr="00073A4C" w:rsidRDefault="009C4AA1">
      <w:pPr>
        <w:rPr>
          <w:sz w:val="28"/>
          <w:szCs w:val="28"/>
        </w:rPr>
      </w:pPr>
      <w:r w:rsidRPr="00073A4C">
        <w:rPr>
          <w:sz w:val="28"/>
          <w:szCs w:val="28"/>
        </w:rPr>
        <w:t xml:space="preserve">Have you ever consulted a Thesaurus when you’re looking for a different word for something? The writer of this psalm </w:t>
      </w:r>
      <w:r w:rsidR="00756AAC" w:rsidRPr="00073A4C">
        <w:rPr>
          <w:sz w:val="28"/>
          <w:szCs w:val="28"/>
        </w:rPr>
        <w:t xml:space="preserve">of course </w:t>
      </w:r>
      <w:r w:rsidRPr="00073A4C">
        <w:rPr>
          <w:sz w:val="28"/>
          <w:szCs w:val="28"/>
        </w:rPr>
        <w:t>didn’t have a Thesaurus</w:t>
      </w:r>
      <w:r w:rsidR="00C125F8" w:rsidRPr="00073A4C">
        <w:rPr>
          <w:sz w:val="28"/>
          <w:szCs w:val="28"/>
        </w:rPr>
        <w:t xml:space="preserve"> as we do</w:t>
      </w:r>
      <w:r w:rsidRPr="00073A4C">
        <w:rPr>
          <w:sz w:val="28"/>
          <w:szCs w:val="28"/>
        </w:rPr>
        <w:t xml:space="preserve"> but he </w:t>
      </w:r>
      <w:r w:rsidR="00790B44" w:rsidRPr="00073A4C">
        <w:rPr>
          <w:sz w:val="28"/>
          <w:szCs w:val="28"/>
        </w:rPr>
        <w:t>seems highly chuffed</w:t>
      </w:r>
      <w:r w:rsidRPr="00073A4C">
        <w:rPr>
          <w:sz w:val="28"/>
          <w:szCs w:val="28"/>
        </w:rPr>
        <w:t xml:space="preserve"> in finding </w:t>
      </w:r>
      <w:r w:rsidR="00756AAC" w:rsidRPr="00073A4C">
        <w:rPr>
          <w:sz w:val="28"/>
          <w:szCs w:val="28"/>
        </w:rPr>
        <w:t xml:space="preserve">a variety of </w:t>
      </w:r>
      <w:r w:rsidRPr="00073A4C">
        <w:rPr>
          <w:sz w:val="28"/>
          <w:szCs w:val="28"/>
        </w:rPr>
        <w:t xml:space="preserve">words to describe God’s teaching or Law. </w:t>
      </w:r>
      <w:r w:rsidR="00756AAC" w:rsidRPr="00073A4C">
        <w:rPr>
          <w:sz w:val="28"/>
          <w:szCs w:val="28"/>
        </w:rPr>
        <w:t>H</w:t>
      </w:r>
      <w:r w:rsidR="00790B44" w:rsidRPr="00073A4C">
        <w:rPr>
          <w:sz w:val="28"/>
          <w:szCs w:val="28"/>
        </w:rPr>
        <w:t>e expresses these in giving his</w:t>
      </w:r>
      <w:r w:rsidR="00756AAC" w:rsidRPr="00073A4C">
        <w:rPr>
          <w:sz w:val="28"/>
          <w:szCs w:val="28"/>
        </w:rPr>
        <w:t xml:space="preserve"> first six lines</w:t>
      </w:r>
      <w:r w:rsidR="00756AAC" w:rsidRPr="00073A4C">
        <w:rPr>
          <w:sz w:val="28"/>
          <w:szCs w:val="28"/>
        </w:rPr>
        <w:t xml:space="preserve"> the same pattern and rhythm</w:t>
      </w:r>
      <w:r w:rsidR="00756AAC" w:rsidRPr="00073A4C">
        <w:rPr>
          <w:sz w:val="28"/>
          <w:szCs w:val="28"/>
        </w:rPr>
        <w:t>.</w:t>
      </w:r>
      <w:r w:rsidR="00756AAC" w:rsidRPr="00073A4C">
        <w:rPr>
          <w:sz w:val="28"/>
          <w:szCs w:val="28"/>
        </w:rPr>
        <w:t xml:space="preserve"> </w:t>
      </w:r>
      <w:r w:rsidR="00756AAC" w:rsidRPr="00073A4C">
        <w:rPr>
          <w:sz w:val="28"/>
          <w:szCs w:val="28"/>
        </w:rPr>
        <w:t xml:space="preserve">They are like rays bursting out from the Law, all giving advice for our good and happiness. </w:t>
      </w:r>
      <w:r w:rsidR="00790B44" w:rsidRPr="00073A4C">
        <w:rPr>
          <w:sz w:val="28"/>
          <w:szCs w:val="28"/>
        </w:rPr>
        <w:t>For</w:t>
      </w:r>
      <w:r w:rsidR="00756AAC" w:rsidRPr="00073A4C">
        <w:rPr>
          <w:sz w:val="28"/>
          <w:szCs w:val="28"/>
        </w:rPr>
        <w:t xml:space="preserve"> the psalmist </w:t>
      </w:r>
      <w:r w:rsidR="00790B44" w:rsidRPr="00073A4C">
        <w:rPr>
          <w:sz w:val="28"/>
          <w:szCs w:val="28"/>
        </w:rPr>
        <w:t>God’s guidance</w:t>
      </w:r>
      <w:r w:rsidR="00C125F8" w:rsidRPr="00073A4C">
        <w:rPr>
          <w:sz w:val="28"/>
          <w:szCs w:val="28"/>
        </w:rPr>
        <w:t xml:space="preserve"> does</w:t>
      </w:r>
      <w:r w:rsidR="00790B44" w:rsidRPr="00073A4C">
        <w:rPr>
          <w:sz w:val="28"/>
          <w:szCs w:val="28"/>
        </w:rPr>
        <w:t xml:space="preserve"> not </w:t>
      </w:r>
      <w:r w:rsidR="00C125F8" w:rsidRPr="00073A4C">
        <w:rPr>
          <w:sz w:val="28"/>
          <w:szCs w:val="28"/>
        </w:rPr>
        <w:t xml:space="preserve">consist in </w:t>
      </w:r>
      <w:r w:rsidR="00790B44" w:rsidRPr="00073A4C">
        <w:rPr>
          <w:sz w:val="28"/>
          <w:szCs w:val="28"/>
        </w:rPr>
        <w:t xml:space="preserve">heavy impositions:  </w:t>
      </w:r>
      <w:r w:rsidR="00756AAC" w:rsidRPr="00073A4C">
        <w:rPr>
          <w:sz w:val="28"/>
          <w:szCs w:val="28"/>
        </w:rPr>
        <w:t xml:space="preserve"> “</w:t>
      </w:r>
      <w:r w:rsidR="00790B44" w:rsidRPr="00073A4C">
        <w:rPr>
          <w:sz w:val="28"/>
          <w:szCs w:val="28"/>
        </w:rPr>
        <w:t xml:space="preserve">they </w:t>
      </w:r>
      <w:r w:rsidR="00756AAC" w:rsidRPr="00073A4C">
        <w:rPr>
          <w:sz w:val="28"/>
          <w:szCs w:val="28"/>
        </w:rPr>
        <w:t xml:space="preserve">revive the soul” and  “give wisdom to the simple” in verse 8. “They gladden the heart and give light to the eyes” in verse 9; </w:t>
      </w:r>
      <w:r w:rsidR="005B03BF" w:rsidRPr="00073A4C">
        <w:rPr>
          <w:sz w:val="28"/>
          <w:szCs w:val="28"/>
        </w:rPr>
        <w:t xml:space="preserve"> and </w:t>
      </w:r>
      <w:r w:rsidR="00756AAC" w:rsidRPr="00073A4C">
        <w:rPr>
          <w:sz w:val="28"/>
          <w:szCs w:val="28"/>
        </w:rPr>
        <w:t>“they are sweeter than honey fresh from the comb</w:t>
      </w:r>
      <w:r w:rsidR="005B03BF" w:rsidRPr="00073A4C">
        <w:rPr>
          <w:sz w:val="28"/>
          <w:szCs w:val="28"/>
        </w:rPr>
        <w:t xml:space="preserve">” in verse 11. </w:t>
      </w:r>
      <w:r w:rsidR="00790B44" w:rsidRPr="00073A4C">
        <w:rPr>
          <w:sz w:val="28"/>
          <w:szCs w:val="28"/>
        </w:rPr>
        <w:t>All very positive ways for living out our relationship with God which we call the Covenant.</w:t>
      </w:r>
      <w:r w:rsidR="009563B5" w:rsidRPr="00073A4C">
        <w:rPr>
          <w:sz w:val="28"/>
          <w:szCs w:val="28"/>
        </w:rPr>
        <w:t xml:space="preserve"> </w:t>
      </w:r>
    </w:p>
    <w:p w14:paraId="6DF00CEA" w14:textId="43C522F0" w:rsidR="009563B5" w:rsidRPr="00073A4C" w:rsidRDefault="009563B5">
      <w:pPr>
        <w:rPr>
          <w:sz w:val="28"/>
          <w:szCs w:val="28"/>
        </w:rPr>
      </w:pPr>
      <w:r w:rsidRPr="00073A4C">
        <w:rPr>
          <w:sz w:val="28"/>
          <w:szCs w:val="28"/>
        </w:rPr>
        <w:t>But this psalm is not just about</w:t>
      </w:r>
      <w:r w:rsidR="00790B44" w:rsidRPr="00073A4C">
        <w:rPr>
          <w:sz w:val="28"/>
          <w:szCs w:val="28"/>
        </w:rPr>
        <w:t xml:space="preserve"> outward behaviour</w:t>
      </w:r>
      <w:r w:rsidRPr="00073A4C">
        <w:rPr>
          <w:sz w:val="28"/>
          <w:szCs w:val="28"/>
        </w:rPr>
        <w:t>: it</w:t>
      </w:r>
      <w:r w:rsidR="00790B44" w:rsidRPr="00073A4C">
        <w:rPr>
          <w:sz w:val="28"/>
          <w:szCs w:val="28"/>
        </w:rPr>
        <w:t xml:space="preserve"> </w:t>
      </w:r>
      <w:r w:rsidR="006A738D" w:rsidRPr="00073A4C">
        <w:rPr>
          <w:sz w:val="28"/>
          <w:szCs w:val="28"/>
        </w:rPr>
        <w:t xml:space="preserve">is </w:t>
      </w:r>
      <w:r w:rsidR="00B16AF3" w:rsidRPr="00073A4C">
        <w:rPr>
          <w:sz w:val="28"/>
          <w:szCs w:val="28"/>
        </w:rPr>
        <w:t xml:space="preserve">an </w:t>
      </w:r>
      <w:r w:rsidR="00B16AF3" w:rsidRPr="00073A4C">
        <w:rPr>
          <w:i/>
          <w:iCs/>
          <w:sz w:val="28"/>
          <w:szCs w:val="28"/>
        </w:rPr>
        <w:t>inner melody</w:t>
      </w:r>
      <w:r w:rsidR="00B16AF3" w:rsidRPr="00073A4C">
        <w:rPr>
          <w:sz w:val="28"/>
          <w:szCs w:val="28"/>
        </w:rPr>
        <w:t xml:space="preserve"> that </w:t>
      </w:r>
      <w:r w:rsidR="00C125F8" w:rsidRPr="00073A4C">
        <w:rPr>
          <w:sz w:val="28"/>
          <w:szCs w:val="28"/>
        </w:rPr>
        <w:t xml:space="preserve">goes on and </w:t>
      </w:r>
      <w:r w:rsidR="00B16AF3" w:rsidRPr="00073A4C">
        <w:rPr>
          <w:sz w:val="28"/>
          <w:szCs w:val="28"/>
        </w:rPr>
        <w:t xml:space="preserve">is </w:t>
      </w:r>
      <w:r w:rsidR="006A738D" w:rsidRPr="00073A4C">
        <w:rPr>
          <w:sz w:val="28"/>
          <w:szCs w:val="28"/>
        </w:rPr>
        <w:t xml:space="preserve">expressed as </w:t>
      </w:r>
      <w:r w:rsidR="00790B44" w:rsidRPr="00073A4C">
        <w:rPr>
          <w:sz w:val="28"/>
          <w:szCs w:val="28"/>
        </w:rPr>
        <w:t>“the music of the heart”</w:t>
      </w:r>
      <w:r w:rsidR="006A738D" w:rsidRPr="00073A4C">
        <w:rPr>
          <w:sz w:val="28"/>
          <w:szCs w:val="28"/>
        </w:rPr>
        <w:t xml:space="preserve"> </w:t>
      </w:r>
      <w:r w:rsidRPr="00073A4C">
        <w:rPr>
          <w:sz w:val="28"/>
          <w:szCs w:val="28"/>
        </w:rPr>
        <w:t>as verse 15 puts it.</w:t>
      </w:r>
    </w:p>
    <w:p w14:paraId="07EF158A" w14:textId="77777777" w:rsidR="000C3BAA" w:rsidRPr="00073A4C" w:rsidRDefault="00947C45" w:rsidP="00947C45">
      <w:pPr>
        <w:rPr>
          <w:sz w:val="28"/>
          <w:szCs w:val="28"/>
        </w:rPr>
      </w:pPr>
      <w:r w:rsidRPr="00073A4C">
        <w:rPr>
          <w:sz w:val="28"/>
          <w:szCs w:val="28"/>
        </w:rPr>
        <w:t xml:space="preserve">The singer moves through his sense of unworthiness to </w:t>
      </w:r>
      <w:r w:rsidR="00AE2D8E" w:rsidRPr="00073A4C">
        <w:rPr>
          <w:sz w:val="28"/>
          <w:szCs w:val="28"/>
        </w:rPr>
        <w:t xml:space="preserve">an </w:t>
      </w:r>
      <w:r w:rsidRPr="00073A4C">
        <w:rPr>
          <w:sz w:val="28"/>
          <w:szCs w:val="28"/>
        </w:rPr>
        <w:t xml:space="preserve">ending </w:t>
      </w:r>
      <w:r w:rsidR="00AE2D8E" w:rsidRPr="00073A4C">
        <w:rPr>
          <w:sz w:val="28"/>
          <w:szCs w:val="28"/>
        </w:rPr>
        <w:t xml:space="preserve">which </w:t>
      </w:r>
      <w:r w:rsidRPr="00073A4C">
        <w:rPr>
          <w:sz w:val="28"/>
          <w:szCs w:val="28"/>
        </w:rPr>
        <w:t>acknowledg</w:t>
      </w:r>
      <w:r w:rsidR="00AE2D8E" w:rsidRPr="00073A4C">
        <w:rPr>
          <w:sz w:val="28"/>
          <w:szCs w:val="28"/>
        </w:rPr>
        <w:t>es</w:t>
      </w:r>
      <w:r w:rsidRPr="00073A4C">
        <w:rPr>
          <w:sz w:val="28"/>
          <w:szCs w:val="28"/>
        </w:rPr>
        <w:t xml:space="preserve"> God as his redeemer or </w:t>
      </w:r>
      <w:proofErr w:type="spellStart"/>
      <w:r w:rsidRPr="00073A4C">
        <w:rPr>
          <w:i/>
          <w:iCs/>
          <w:sz w:val="28"/>
          <w:szCs w:val="28"/>
        </w:rPr>
        <w:t>go’el</w:t>
      </w:r>
      <w:proofErr w:type="spellEnd"/>
      <w:r w:rsidRPr="00073A4C">
        <w:rPr>
          <w:sz w:val="28"/>
          <w:szCs w:val="28"/>
        </w:rPr>
        <w:t xml:space="preserve"> as the Hebrew puts it. Like many Old Testament words this </w:t>
      </w:r>
      <w:r w:rsidR="008026BE" w:rsidRPr="00073A4C">
        <w:rPr>
          <w:sz w:val="28"/>
          <w:szCs w:val="28"/>
        </w:rPr>
        <w:t xml:space="preserve">word </w:t>
      </w:r>
      <w:proofErr w:type="spellStart"/>
      <w:r w:rsidR="00AE2D8E" w:rsidRPr="00073A4C">
        <w:rPr>
          <w:sz w:val="28"/>
          <w:szCs w:val="28"/>
        </w:rPr>
        <w:t>go’el</w:t>
      </w:r>
      <w:proofErr w:type="spellEnd"/>
      <w:r w:rsidR="00AE2D8E" w:rsidRPr="00073A4C">
        <w:rPr>
          <w:sz w:val="28"/>
          <w:szCs w:val="28"/>
        </w:rPr>
        <w:t xml:space="preserve"> </w:t>
      </w:r>
      <w:r w:rsidRPr="00073A4C">
        <w:rPr>
          <w:sz w:val="28"/>
          <w:szCs w:val="28"/>
        </w:rPr>
        <w:t xml:space="preserve">has its roots in the understanding that if someone </w:t>
      </w:r>
      <w:r w:rsidR="00C125F8" w:rsidRPr="00073A4C">
        <w:rPr>
          <w:sz w:val="28"/>
          <w:szCs w:val="28"/>
        </w:rPr>
        <w:t>through</w:t>
      </w:r>
      <w:r w:rsidRPr="00073A4C">
        <w:rPr>
          <w:sz w:val="28"/>
          <w:szCs w:val="28"/>
        </w:rPr>
        <w:t xml:space="preserve"> poverty has gone into slavery to pay off </w:t>
      </w:r>
      <w:r w:rsidR="008026BE" w:rsidRPr="00073A4C">
        <w:rPr>
          <w:sz w:val="28"/>
          <w:szCs w:val="28"/>
        </w:rPr>
        <w:t xml:space="preserve">his or her </w:t>
      </w:r>
      <w:r w:rsidRPr="00073A4C">
        <w:rPr>
          <w:sz w:val="28"/>
          <w:szCs w:val="28"/>
        </w:rPr>
        <w:t xml:space="preserve">debts, then the </w:t>
      </w:r>
      <w:proofErr w:type="spellStart"/>
      <w:r w:rsidRPr="00073A4C">
        <w:rPr>
          <w:sz w:val="28"/>
          <w:szCs w:val="28"/>
        </w:rPr>
        <w:t>go’el</w:t>
      </w:r>
      <w:proofErr w:type="spellEnd"/>
      <w:r w:rsidRPr="00073A4C">
        <w:rPr>
          <w:sz w:val="28"/>
          <w:szCs w:val="28"/>
        </w:rPr>
        <w:t xml:space="preserve"> or redeemer would pay </w:t>
      </w:r>
      <w:r w:rsidR="000C3BAA" w:rsidRPr="00073A4C">
        <w:rPr>
          <w:sz w:val="28"/>
          <w:szCs w:val="28"/>
        </w:rPr>
        <w:t xml:space="preserve">off </w:t>
      </w:r>
      <w:r w:rsidRPr="00073A4C">
        <w:rPr>
          <w:sz w:val="28"/>
          <w:szCs w:val="28"/>
        </w:rPr>
        <w:t xml:space="preserve">the </w:t>
      </w:r>
      <w:r w:rsidR="000C3BAA" w:rsidRPr="00073A4C">
        <w:rPr>
          <w:sz w:val="28"/>
          <w:szCs w:val="28"/>
        </w:rPr>
        <w:t>debt</w:t>
      </w:r>
      <w:r w:rsidRPr="00073A4C">
        <w:rPr>
          <w:sz w:val="28"/>
          <w:szCs w:val="28"/>
        </w:rPr>
        <w:t xml:space="preserve"> to re</w:t>
      </w:r>
      <w:r w:rsidR="00C125F8" w:rsidRPr="00073A4C">
        <w:rPr>
          <w:sz w:val="28"/>
          <w:szCs w:val="28"/>
        </w:rPr>
        <w:t>store</w:t>
      </w:r>
      <w:r w:rsidRPr="00073A4C">
        <w:rPr>
          <w:sz w:val="28"/>
          <w:szCs w:val="28"/>
        </w:rPr>
        <w:t xml:space="preserve"> </w:t>
      </w:r>
      <w:r w:rsidR="008026BE" w:rsidRPr="00073A4C">
        <w:rPr>
          <w:sz w:val="28"/>
          <w:szCs w:val="28"/>
        </w:rPr>
        <w:t>the debtor</w:t>
      </w:r>
      <w:r w:rsidRPr="00073A4C">
        <w:rPr>
          <w:sz w:val="28"/>
          <w:szCs w:val="28"/>
        </w:rPr>
        <w:t xml:space="preserve"> into freedom. </w:t>
      </w:r>
      <w:r w:rsidR="000C3BAA" w:rsidRPr="00073A4C">
        <w:rPr>
          <w:sz w:val="28"/>
          <w:szCs w:val="28"/>
        </w:rPr>
        <w:t xml:space="preserve">A bit like the old pawn shops some of us may remember! </w:t>
      </w:r>
      <w:r w:rsidRPr="00073A4C">
        <w:rPr>
          <w:sz w:val="28"/>
          <w:szCs w:val="28"/>
        </w:rPr>
        <w:t>God ha</w:t>
      </w:r>
      <w:r w:rsidR="008026BE" w:rsidRPr="00073A4C">
        <w:rPr>
          <w:sz w:val="28"/>
          <w:szCs w:val="28"/>
        </w:rPr>
        <w:t>d</w:t>
      </w:r>
      <w:r w:rsidRPr="00073A4C">
        <w:rPr>
          <w:sz w:val="28"/>
          <w:szCs w:val="28"/>
        </w:rPr>
        <w:t xml:space="preserve"> done this </w:t>
      </w:r>
      <w:r w:rsidR="000C3BAA" w:rsidRPr="00073A4C">
        <w:rPr>
          <w:sz w:val="28"/>
          <w:szCs w:val="28"/>
        </w:rPr>
        <w:t>in redeeming</w:t>
      </w:r>
      <w:r w:rsidRPr="00073A4C">
        <w:rPr>
          <w:sz w:val="28"/>
          <w:szCs w:val="28"/>
        </w:rPr>
        <w:t xml:space="preserve"> the Hebrews </w:t>
      </w:r>
      <w:r w:rsidR="000C3BAA" w:rsidRPr="00073A4C">
        <w:rPr>
          <w:sz w:val="28"/>
          <w:szCs w:val="28"/>
        </w:rPr>
        <w:t>from</w:t>
      </w:r>
      <w:r w:rsidRPr="00073A4C">
        <w:rPr>
          <w:sz w:val="28"/>
          <w:szCs w:val="28"/>
        </w:rPr>
        <w:t xml:space="preserve"> their slavery in Egypt o</w:t>
      </w:r>
      <w:r w:rsidR="000C3BAA" w:rsidRPr="00073A4C">
        <w:rPr>
          <w:sz w:val="28"/>
          <w:szCs w:val="28"/>
        </w:rPr>
        <w:t>r</w:t>
      </w:r>
      <w:r w:rsidRPr="00073A4C">
        <w:rPr>
          <w:sz w:val="28"/>
          <w:szCs w:val="28"/>
        </w:rPr>
        <w:t xml:space="preserve"> Babylon. </w:t>
      </w:r>
    </w:p>
    <w:p w14:paraId="3ABCC7AE" w14:textId="37F759F4" w:rsidR="00B16AF3" w:rsidRPr="00073A4C" w:rsidRDefault="00947C45" w:rsidP="00947C45">
      <w:pPr>
        <w:rPr>
          <w:sz w:val="28"/>
          <w:szCs w:val="28"/>
        </w:rPr>
      </w:pPr>
      <w:r w:rsidRPr="00073A4C">
        <w:rPr>
          <w:sz w:val="28"/>
          <w:szCs w:val="28"/>
        </w:rPr>
        <w:t>St Paul reminds us th</w:t>
      </w:r>
      <w:r w:rsidR="000C3BAA" w:rsidRPr="00073A4C">
        <w:rPr>
          <w:sz w:val="28"/>
          <w:szCs w:val="28"/>
        </w:rPr>
        <w:t>at</w:t>
      </w:r>
      <w:r w:rsidRPr="00073A4C">
        <w:rPr>
          <w:sz w:val="28"/>
          <w:szCs w:val="28"/>
        </w:rPr>
        <w:t xml:space="preserve"> </w:t>
      </w:r>
      <w:r w:rsidR="000C3BAA" w:rsidRPr="00073A4C">
        <w:rPr>
          <w:sz w:val="28"/>
          <w:szCs w:val="28"/>
        </w:rPr>
        <w:t>Jesus</w:t>
      </w:r>
      <w:r w:rsidRPr="00073A4C">
        <w:rPr>
          <w:sz w:val="28"/>
          <w:szCs w:val="28"/>
        </w:rPr>
        <w:t xml:space="preserve"> has </w:t>
      </w:r>
      <w:r w:rsidR="008026BE" w:rsidRPr="00073A4C">
        <w:rPr>
          <w:sz w:val="28"/>
          <w:szCs w:val="28"/>
        </w:rPr>
        <w:t xml:space="preserve">completed </w:t>
      </w:r>
      <w:r w:rsidRPr="00073A4C">
        <w:rPr>
          <w:sz w:val="28"/>
          <w:szCs w:val="28"/>
        </w:rPr>
        <w:t>this in redeeming us from the slavery of sin. In response</w:t>
      </w:r>
      <w:r w:rsidR="00C125F8" w:rsidRPr="00073A4C">
        <w:rPr>
          <w:sz w:val="28"/>
          <w:szCs w:val="28"/>
        </w:rPr>
        <w:t>,</w:t>
      </w:r>
      <w:r w:rsidRPr="00073A4C">
        <w:rPr>
          <w:sz w:val="28"/>
          <w:szCs w:val="28"/>
        </w:rPr>
        <w:t xml:space="preserve"> we are encouraged to </w:t>
      </w:r>
      <w:r w:rsidR="005411DA" w:rsidRPr="00073A4C">
        <w:rPr>
          <w:sz w:val="28"/>
          <w:szCs w:val="28"/>
        </w:rPr>
        <w:t xml:space="preserve">live the life of </w:t>
      </w:r>
      <w:r w:rsidR="00C125F8" w:rsidRPr="00073A4C">
        <w:rPr>
          <w:sz w:val="28"/>
          <w:szCs w:val="28"/>
        </w:rPr>
        <w:t xml:space="preserve">a </w:t>
      </w:r>
      <w:r w:rsidR="008026BE" w:rsidRPr="00073A4C">
        <w:rPr>
          <w:sz w:val="28"/>
          <w:szCs w:val="28"/>
        </w:rPr>
        <w:t xml:space="preserve">free and responsible </w:t>
      </w:r>
      <w:r w:rsidR="005411DA" w:rsidRPr="00073A4C">
        <w:rPr>
          <w:sz w:val="28"/>
          <w:szCs w:val="28"/>
        </w:rPr>
        <w:t>people in a New Covenant relationship established by the crucified and risen Lord</w:t>
      </w:r>
      <w:r w:rsidR="000C3BAA" w:rsidRPr="00073A4C">
        <w:rPr>
          <w:sz w:val="28"/>
          <w:szCs w:val="28"/>
        </w:rPr>
        <w:t>;</w:t>
      </w:r>
      <w:r w:rsidR="005411DA" w:rsidRPr="00073A4C">
        <w:rPr>
          <w:sz w:val="28"/>
          <w:szCs w:val="28"/>
        </w:rPr>
        <w:t xml:space="preserve"> </w:t>
      </w:r>
      <w:r w:rsidR="000C3BAA" w:rsidRPr="00073A4C">
        <w:rPr>
          <w:sz w:val="28"/>
          <w:szCs w:val="28"/>
        </w:rPr>
        <w:t xml:space="preserve">he is </w:t>
      </w:r>
      <w:r w:rsidR="005411DA" w:rsidRPr="00073A4C">
        <w:rPr>
          <w:sz w:val="28"/>
          <w:szCs w:val="28"/>
        </w:rPr>
        <w:t xml:space="preserve">THE WORD par excellence. THAT is </w:t>
      </w:r>
      <w:r w:rsidR="000C3BAA" w:rsidRPr="00073A4C">
        <w:rPr>
          <w:sz w:val="28"/>
          <w:szCs w:val="28"/>
        </w:rPr>
        <w:t>a dimension we can value</w:t>
      </w:r>
      <w:r w:rsidR="005411DA" w:rsidRPr="00073A4C">
        <w:rPr>
          <w:sz w:val="28"/>
          <w:szCs w:val="28"/>
        </w:rPr>
        <w:t xml:space="preserve"> when we pray of sing this song: “the</w:t>
      </w:r>
      <w:r w:rsidR="00982838">
        <w:rPr>
          <w:sz w:val="28"/>
          <w:szCs w:val="28"/>
        </w:rPr>
        <w:t xml:space="preserve"> redeeming</w:t>
      </w:r>
      <w:r w:rsidR="005411DA" w:rsidRPr="00073A4C">
        <w:rPr>
          <w:sz w:val="28"/>
          <w:szCs w:val="28"/>
        </w:rPr>
        <w:t xml:space="preserve"> WORD of the Lord is perfect, reviving the soul!” </w:t>
      </w:r>
      <w:r w:rsidR="008026BE" w:rsidRPr="00073A4C">
        <w:rPr>
          <w:sz w:val="28"/>
          <w:szCs w:val="28"/>
        </w:rPr>
        <w:t>That’s a huge responsibility for all ministers of THE WORD!</w:t>
      </w:r>
      <w:r w:rsidR="00AE2D8E" w:rsidRPr="00073A4C">
        <w:rPr>
          <w:sz w:val="28"/>
          <w:szCs w:val="28"/>
        </w:rPr>
        <w:t xml:space="preserve"> Can we too be </w:t>
      </w:r>
      <w:r w:rsidR="00982838">
        <w:rPr>
          <w:sz w:val="28"/>
          <w:szCs w:val="28"/>
        </w:rPr>
        <w:t xml:space="preserve">revived </w:t>
      </w:r>
      <w:r w:rsidR="00AE2D8E" w:rsidRPr="00073A4C">
        <w:rPr>
          <w:sz w:val="28"/>
          <w:szCs w:val="28"/>
        </w:rPr>
        <w:t xml:space="preserve">redeemers when </w:t>
      </w:r>
      <w:r w:rsidR="000C3BAA" w:rsidRPr="00073A4C">
        <w:rPr>
          <w:sz w:val="28"/>
          <w:szCs w:val="28"/>
        </w:rPr>
        <w:t xml:space="preserve">the music in our heart calls us towards </w:t>
      </w:r>
      <w:r w:rsidR="00AE2D8E" w:rsidRPr="00073A4C">
        <w:rPr>
          <w:sz w:val="28"/>
          <w:szCs w:val="28"/>
        </w:rPr>
        <w:t xml:space="preserve">the poor and the migrants and the isolated </w:t>
      </w:r>
      <w:r w:rsidR="000C3BAA" w:rsidRPr="00073A4C">
        <w:rPr>
          <w:sz w:val="28"/>
          <w:szCs w:val="28"/>
        </w:rPr>
        <w:t xml:space="preserve">who </w:t>
      </w:r>
      <w:r w:rsidR="00AE2D8E" w:rsidRPr="00073A4C">
        <w:rPr>
          <w:sz w:val="28"/>
          <w:szCs w:val="28"/>
        </w:rPr>
        <w:t>surround us?</w:t>
      </w:r>
      <w:r w:rsidR="00982838">
        <w:rPr>
          <w:sz w:val="28"/>
          <w:szCs w:val="28"/>
        </w:rPr>
        <w:t xml:space="preserve"> That psalm is a wake-up call for me anyway!</w:t>
      </w:r>
    </w:p>
    <w:sectPr w:rsidR="00B16AF3" w:rsidRPr="00073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A1"/>
    <w:rsid w:val="00073A4C"/>
    <w:rsid w:val="000C3BAA"/>
    <w:rsid w:val="005411DA"/>
    <w:rsid w:val="005B03BF"/>
    <w:rsid w:val="006A738D"/>
    <w:rsid w:val="00756AAC"/>
    <w:rsid w:val="00790B44"/>
    <w:rsid w:val="008026BE"/>
    <w:rsid w:val="00947C45"/>
    <w:rsid w:val="009563B5"/>
    <w:rsid w:val="00982838"/>
    <w:rsid w:val="009C4AA1"/>
    <w:rsid w:val="00AE2D8E"/>
    <w:rsid w:val="00B16AF3"/>
    <w:rsid w:val="00C1019F"/>
    <w:rsid w:val="00C1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2361"/>
  <w15:chartTrackingRefBased/>
  <w15:docId w15:val="{53F17A26-0489-4996-BEF9-02250832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391</Words>
  <Characters>1749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8</cp:revision>
  <cp:lastPrinted>2021-04-30T11:43:00Z</cp:lastPrinted>
  <dcterms:created xsi:type="dcterms:W3CDTF">2021-04-30T10:20:00Z</dcterms:created>
  <dcterms:modified xsi:type="dcterms:W3CDTF">2021-04-30T11:49:00Z</dcterms:modified>
</cp:coreProperties>
</file>