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DBF1" w:themeColor="accent3" w:themeTint="66"/>
  <w:body>
    <w:p w14:paraId="1F34E042" w14:textId="01214ABD" w:rsidR="00FE5648" w:rsidRPr="00EE363C" w:rsidRDefault="00216D23" w:rsidP="00EE363C">
      <w:pPr>
        <w:pStyle w:val="Title"/>
        <w:rPr>
          <w:rFonts w:ascii="Agency FB" w:hAnsi="Agency FB"/>
          <w:color w:val="113285" w:themeColor="accent4" w:themeShade="80"/>
          <w:sz w:val="72"/>
          <w:szCs w:val="72"/>
        </w:rPr>
      </w:pPr>
      <w:r w:rsidRPr="00C73251">
        <w:rPr>
          <w:rFonts w:ascii="Agency FB" w:hAnsi="Agency FB"/>
          <w:color w:val="113285" w:themeColor="accent4" w:themeShade="80"/>
          <w:sz w:val="72"/>
          <w:szCs w:val="72"/>
        </w:rPr>
        <w:t>Mass of our celtic roots</w:t>
      </w:r>
      <w:bookmarkStart w:id="0" w:name="_Hlk125033119"/>
    </w:p>
    <w:bookmarkEnd w:id="0"/>
    <w:p w14:paraId="7D47C343" w14:textId="7C360CF7" w:rsidR="00C83C5C" w:rsidRPr="00C83C5C" w:rsidRDefault="00D06B07" w:rsidP="00C83C5C">
      <w:pPr>
        <w:pStyle w:val="Title"/>
        <w:rPr>
          <w:rFonts w:ascii="Agency FB" w:hAnsi="Agency FB"/>
          <w:color w:val="952498" w:themeColor="accent2" w:themeShade="BF"/>
          <w:sz w:val="72"/>
          <w:szCs w:val="72"/>
        </w:rPr>
      </w:pPr>
      <w:r>
        <w:rPr>
          <w:rFonts w:ascii="Agency FB" w:hAnsi="Agency FB"/>
          <w:color w:val="952498" w:themeColor="accent2" w:themeShade="BF"/>
          <w:sz w:val="72"/>
          <w:szCs w:val="72"/>
        </w:rPr>
        <w:t xml:space="preserve">4 </w:t>
      </w:r>
      <w:r w:rsidR="00FC365E" w:rsidRPr="00082206">
        <w:rPr>
          <w:rFonts w:ascii="Agency FB" w:hAnsi="Agency FB"/>
          <w:color w:val="952498" w:themeColor="accent2" w:themeShade="BF"/>
          <w:sz w:val="72"/>
          <w:szCs w:val="72"/>
        </w:rPr>
        <w:t>p.m.</w:t>
      </w:r>
      <w:r w:rsidR="00FC365E">
        <w:rPr>
          <w:rFonts w:ascii="Agency FB" w:hAnsi="Agency FB"/>
          <w:color w:val="952498" w:themeColor="accent2" w:themeShade="BF"/>
          <w:sz w:val="72"/>
          <w:szCs w:val="72"/>
        </w:rPr>
        <w:t xml:space="preserve"> </w:t>
      </w:r>
      <w:r w:rsidR="00232D98" w:rsidRPr="00082206">
        <w:rPr>
          <w:rFonts w:ascii="Agency FB" w:hAnsi="Agency FB"/>
          <w:color w:val="952498" w:themeColor="accent2" w:themeShade="BF"/>
          <w:sz w:val="72"/>
          <w:szCs w:val="72"/>
        </w:rPr>
        <w:t xml:space="preserve">Sunday </w:t>
      </w:r>
      <w:r w:rsidR="00717819">
        <w:rPr>
          <w:rFonts w:ascii="Agency FB" w:hAnsi="Agency FB"/>
          <w:color w:val="952498" w:themeColor="accent2" w:themeShade="BF"/>
          <w:sz w:val="72"/>
          <w:szCs w:val="72"/>
        </w:rPr>
        <w:t>2</w:t>
      </w:r>
      <w:r w:rsidR="00CD60A6">
        <w:rPr>
          <w:rFonts w:ascii="Agency FB" w:hAnsi="Agency FB"/>
          <w:color w:val="952498" w:themeColor="accent2" w:themeShade="BF"/>
          <w:sz w:val="72"/>
          <w:szCs w:val="72"/>
        </w:rPr>
        <w:t>6</w:t>
      </w:r>
      <w:r w:rsidR="00950473" w:rsidRPr="00950473">
        <w:rPr>
          <w:rFonts w:ascii="Agency FB" w:hAnsi="Agency FB"/>
          <w:color w:val="952498" w:themeColor="accent2" w:themeShade="BF"/>
          <w:sz w:val="72"/>
          <w:szCs w:val="72"/>
          <w:vertAlign w:val="superscript"/>
        </w:rPr>
        <w:t>th</w:t>
      </w:r>
      <w:r w:rsidR="00950473">
        <w:rPr>
          <w:rFonts w:ascii="Agency FB" w:hAnsi="Agency FB"/>
          <w:color w:val="952498" w:themeColor="accent2" w:themeShade="BF"/>
          <w:sz w:val="72"/>
          <w:szCs w:val="72"/>
        </w:rPr>
        <w:t xml:space="preserve"> </w:t>
      </w:r>
      <w:r w:rsidR="00670083">
        <w:rPr>
          <w:rFonts w:ascii="Agency FB" w:hAnsi="Agency FB"/>
          <w:color w:val="952498" w:themeColor="accent2" w:themeShade="BF"/>
          <w:sz w:val="72"/>
          <w:szCs w:val="72"/>
        </w:rPr>
        <w:t>JAN</w:t>
      </w:r>
      <w:r w:rsidR="00D75A54" w:rsidRPr="00082206">
        <w:rPr>
          <w:rFonts w:ascii="Agency FB" w:hAnsi="Agency FB"/>
          <w:color w:val="952498" w:themeColor="accent2" w:themeShade="BF"/>
          <w:sz w:val="72"/>
          <w:szCs w:val="72"/>
        </w:rPr>
        <w:t xml:space="preserve"> 20</w:t>
      </w:r>
      <w:r w:rsidR="00DD1B43" w:rsidRPr="00082206">
        <w:rPr>
          <w:rFonts w:ascii="Agency FB" w:hAnsi="Agency FB"/>
          <w:color w:val="952498" w:themeColor="accent2" w:themeShade="BF"/>
          <w:sz w:val="72"/>
          <w:szCs w:val="72"/>
        </w:rPr>
        <w:t>2</w:t>
      </w:r>
      <w:r w:rsidR="00CD60A6">
        <w:rPr>
          <w:rFonts w:ascii="Agency FB" w:hAnsi="Agency FB"/>
          <w:color w:val="952498" w:themeColor="accent2" w:themeShade="BF"/>
          <w:sz w:val="72"/>
          <w:szCs w:val="72"/>
        </w:rPr>
        <w:t>5</w:t>
      </w:r>
    </w:p>
    <w:p w14:paraId="63F515F6" w14:textId="7FD185AC" w:rsidR="00E95C71" w:rsidRPr="00D66B21" w:rsidRDefault="008767FE" w:rsidP="00D66B21">
      <w:pPr>
        <w:pStyle w:val="Title"/>
        <w:rPr>
          <w:rFonts w:ascii="Agency FB" w:hAnsi="Agency FB"/>
          <w:caps w:val="0"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12CAD">
        <w:rPr>
          <w:rFonts w:ascii="Agency FB" w:hAnsi="Agency FB"/>
          <w:caps w:val="0"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St</w:t>
      </w:r>
      <w:r w:rsidR="000041E3" w:rsidRPr="00F12CAD">
        <w:rPr>
          <w:rFonts w:ascii="Agency FB" w:hAnsi="Agency FB"/>
          <w:caps w:val="0"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.</w:t>
      </w:r>
      <w:r w:rsidRPr="00F12CAD">
        <w:rPr>
          <w:rFonts w:ascii="Agency FB" w:hAnsi="Agency FB"/>
          <w:caps w:val="0"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Aloysius, Rose St</w:t>
      </w:r>
      <w:r w:rsidR="000041E3" w:rsidRPr="00F12CAD">
        <w:rPr>
          <w:rFonts w:ascii="Agency FB" w:hAnsi="Agency FB"/>
          <w:caps w:val="0"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.</w:t>
      </w:r>
      <w:r w:rsidR="00FC365E">
        <w:rPr>
          <w:rFonts w:ascii="Agency FB" w:hAnsi="Agency FB"/>
          <w:caps w:val="0"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Glasgow</w:t>
      </w:r>
    </w:p>
    <w:p w14:paraId="2DBE93D9" w14:textId="77777777" w:rsidR="001E1315" w:rsidRDefault="0000784B" w:rsidP="00C20E5F">
      <w:pPr>
        <w:pStyle w:val="Title"/>
        <w:rPr>
          <w:rFonts w:ascii="Agency FB" w:hAnsi="Agency FB"/>
          <w:i/>
          <w:color w:val="auto"/>
          <w:sz w:val="40"/>
          <w:szCs w:val="40"/>
        </w:rPr>
      </w:pPr>
      <w:r>
        <w:rPr>
          <w:rFonts w:ascii="Agency FB" w:hAnsi="Agency FB"/>
          <w:i/>
          <w:color w:val="auto"/>
          <w:sz w:val="40"/>
          <w:szCs w:val="40"/>
        </w:rPr>
        <w:t xml:space="preserve">Join </w:t>
      </w:r>
      <w:r w:rsidR="00A562DF">
        <w:rPr>
          <w:rFonts w:ascii="Agency FB" w:hAnsi="Agency FB"/>
          <w:i/>
          <w:color w:val="auto"/>
          <w:sz w:val="40"/>
          <w:szCs w:val="40"/>
        </w:rPr>
        <w:t>with clergy of the archdiocese to celebrate</w:t>
      </w:r>
      <w:r w:rsidR="00393C3F">
        <w:rPr>
          <w:rFonts w:ascii="Agency FB" w:hAnsi="Agency FB"/>
          <w:i/>
          <w:color w:val="auto"/>
          <w:sz w:val="40"/>
          <w:szCs w:val="40"/>
        </w:rPr>
        <w:t xml:space="preserve"> our celtic roots, </w:t>
      </w:r>
    </w:p>
    <w:p w14:paraId="7F30C388" w14:textId="582140D8" w:rsidR="008F1995" w:rsidRPr="00021DDE" w:rsidRDefault="005931DC" w:rsidP="00021DDE">
      <w:pPr>
        <w:pStyle w:val="Title"/>
        <w:rPr>
          <w:rFonts w:ascii="Agency FB" w:hAnsi="Agency FB"/>
          <w:i/>
          <w:color w:val="auto"/>
          <w:sz w:val="40"/>
          <w:szCs w:val="40"/>
        </w:rPr>
      </w:pPr>
      <w:r>
        <w:rPr>
          <w:rFonts w:ascii="Agency FB" w:hAnsi="Agency FB"/>
          <w:i/>
          <w:color w:val="auto"/>
          <w:sz w:val="40"/>
          <w:szCs w:val="40"/>
        </w:rPr>
        <w:t xml:space="preserve">AS GLASGOW </w:t>
      </w:r>
      <w:r w:rsidR="001E1315">
        <w:rPr>
          <w:rFonts w:ascii="Agency FB" w:hAnsi="Agency FB"/>
          <w:i/>
          <w:color w:val="auto"/>
          <w:sz w:val="40"/>
          <w:szCs w:val="40"/>
        </w:rPr>
        <w:t xml:space="preserve">HOSTS </w:t>
      </w:r>
      <w:r w:rsidR="00393C3F">
        <w:rPr>
          <w:rFonts w:ascii="Agency FB" w:hAnsi="Agency FB"/>
          <w:i/>
          <w:color w:val="auto"/>
          <w:sz w:val="40"/>
          <w:szCs w:val="40"/>
        </w:rPr>
        <w:t>the CELTIC CONNECTIONS FESTIVAL</w:t>
      </w:r>
    </w:p>
    <w:p w14:paraId="2479247A" w14:textId="1ECD3EE5" w:rsidR="00232D98" w:rsidRPr="00082206" w:rsidRDefault="00232D98" w:rsidP="00232D98">
      <w:pPr>
        <w:rPr>
          <w:rFonts w:ascii="Agency FB" w:hAnsi="Agency FB"/>
        </w:rPr>
      </w:pPr>
      <w:r w:rsidRPr="00082206">
        <w:rPr>
          <w:rFonts w:ascii="Agency FB" w:hAnsi="Agency FB"/>
          <w:noProof/>
          <w:lang w:val="en-GB" w:eastAsia="en-GB"/>
        </w:rPr>
        <w:drawing>
          <wp:inline distT="0" distB="0" distL="0" distR="0" wp14:anchorId="4E701179" wp14:editId="7625AF91">
            <wp:extent cx="1358900" cy="1464310"/>
            <wp:effectExtent l="0" t="0" r="0" b="2540"/>
            <wp:docPr id="4" name="Picture 4" descr="Notes on music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otes on music boo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61" cy="149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058">
        <w:rPr>
          <w:rFonts w:ascii="Agency FB" w:hAnsi="Agency FB"/>
          <w:noProof/>
          <w:lang w:val="en-GB" w:eastAsia="en-GB"/>
        </w:rPr>
        <w:t xml:space="preserve">                                                           </w:t>
      </w:r>
      <w:r w:rsidRPr="00082206">
        <w:rPr>
          <w:rFonts w:ascii="Agency FB" w:hAnsi="Agency FB"/>
          <w:noProof/>
          <w:lang w:val="en-GB" w:eastAsia="en-GB"/>
        </w:rPr>
        <w:drawing>
          <wp:inline distT="0" distB="0" distL="0" distR="0" wp14:anchorId="132CE9C6" wp14:editId="2624AEF9">
            <wp:extent cx="2200059" cy="1466850"/>
            <wp:effectExtent l="0" t="0" r="0" b="0"/>
            <wp:docPr id="1" name="Picture 1" descr="Violin with bow on piano key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Violin with bow on piano keyboar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0059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7E36B" w14:textId="3C91BE25" w:rsidR="00006C56" w:rsidRPr="00D95E59" w:rsidRDefault="00216D23" w:rsidP="00D95E59">
      <w:pPr>
        <w:pStyle w:val="Title"/>
        <w:rPr>
          <w:rFonts w:ascii="Algerian" w:hAnsi="Algerian" w:cs="Aldhabi"/>
          <w:i/>
          <w:color w:val="1A4BC7" w:themeColor="accent4" w:themeShade="BF"/>
          <w:sz w:val="44"/>
          <w:szCs w:val="44"/>
        </w:rPr>
      </w:pPr>
      <w:r w:rsidRPr="00611742">
        <w:rPr>
          <w:rFonts w:ascii="Algerian" w:hAnsi="Algerian" w:cs="Aldhabi"/>
          <w:i/>
          <w:color w:val="18567C" w:themeColor="accent3" w:themeShade="80"/>
          <w:sz w:val="40"/>
          <w:szCs w:val="40"/>
        </w:rPr>
        <w:t xml:space="preserve">The skirl of </w:t>
      </w:r>
      <w:r w:rsidR="00D95E59">
        <w:rPr>
          <w:rFonts w:ascii="Algerian" w:hAnsi="Algerian" w:cs="Aldhabi"/>
          <w:i/>
          <w:color w:val="18567C" w:themeColor="accent3" w:themeShade="80"/>
          <w:sz w:val="40"/>
          <w:szCs w:val="40"/>
        </w:rPr>
        <w:t>CALUM’S</w:t>
      </w:r>
      <w:r w:rsidRPr="00611742">
        <w:rPr>
          <w:rFonts w:ascii="Algerian" w:hAnsi="Algerian" w:cs="Aldhabi"/>
          <w:i/>
          <w:color w:val="18567C" w:themeColor="accent3" w:themeShade="80"/>
          <w:sz w:val="40"/>
          <w:szCs w:val="40"/>
        </w:rPr>
        <w:t xml:space="preserve"> pipes will welcome you</w:t>
      </w:r>
      <w:r w:rsidR="00082206" w:rsidRPr="00611742">
        <w:rPr>
          <w:rFonts w:ascii="Algerian" w:hAnsi="Algerian" w:cs="Aldhabi"/>
          <w:i/>
          <w:color w:val="18567C" w:themeColor="accent3" w:themeShade="80"/>
          <w:sz w:val="40"/>
          <w:szCs w:val="40"/>
        </w:rPr>
        <w:t xml:space="preserve"> as you approach Rose St</w:t>
      </w:r>
      <w:r w:rsidR="000041E3" w:rsidRPr="00611742">
        <w:rPr>
          <w:rFonts w:ascii="Algerian" w:hAnsi="Algerian" w:cs="Aldhabi"/>
          <w:i/>
          <w:color w:val="1A4BC7" w:themeColor="accent4" w:themeShade="BF"/>
          <w:sz w:val="44"/>
          <w:szCs w:val="44"/>
        </w:rPr>
        <w:t xml:space="preserve"> </w:t>
      </w:r>
    </w:p>
    <w:p w14:paraId="7E70DD24" w14:textId="77777777" w:rsidR="00904D59" w:rsidRDefault="00904D59" w:rsidP="000041E3">
      <w:pPr>
        <w:pStyle w:val="Title"/>
        <w:rPr>
          <w:rFonts w:ascii="Agency FB" w:hAnsi="Agency FB"/>
          <w:color w:val="1A4BC7" w:themeColor="accent4" w:themeShade="BF"/>
          <w:sz w:val="44"/>
          <w:szCs w:val="44"/>
        </w:rPr>
      </w:pPr>
    </w:p>
    <w:p w14:paraId="6861E293" w14:textId="2B19236D" w:rsidR="001E73D2" w:rsidRDefault="00216D23" w:rsidP="000041E3">
      <w:pPr>
        <w:pStyle w:val="Title"/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742">
        <w:rPr>
          <w:rFonts w:ascii="Agency FB" w:hAnsi="Agency FB"/>
          <w:color w:val="1A4BC7" w:themeColor="accent4" w:themeShade="BF"/>
          <w:sz w:val="44"/>
          <w:szCs w:val="44"/>
        </w:rPr>
        <w:t xml:space="preserve">to </w:t>
      </w:r>
      <w:r w:rsidR="008767FE" w:rsidRPr="00611742">
        <w:rPr>
          <w:rFonts w:ascii="Agency FB" w:hAnsi="Agency FB"/>
          <w:color w:val="1A4BC7" w:themeColor="accent4" w:themeShade="BF"/>
          <w:sz w:val="44"/>
          <w:szCs w:val="44"/>
        </w:rPr>
        <w:t>Celebrate our</w:t>
      </w:r>
      <w:r w:rsidR="00A02127" w:rsidRPr="00611742">
        <w:rPr>
          <w:rFonts w:ascii="Agency FB" w:hAnsi="Agency FB"/>
          <w:color w:val="1A4BC7" w:themeColor="accent4" w:themeShade="BF"/>
          <w:sz w:val="44"/>
          <w:szCs w:val="44"/>
        </w:rPr>
        <w:t xml:space="preserve"> Celtic Roots </w:t>
      </w:r>
    </w:p>
    <w:p w14:paraId="4EA526CB" w14:textId="77777777" w:rsidR="00904D59" w:rsidRDefault="00904D59" w:rsidP="000041E3">
      <w:pPr>
        <w:pStyle w:val="Title"/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29A6F8" w14:textId="10C77376" w:rsidR="00C71D9B" w:rsidRPr="00442F84" w:rsidRDefault="00A02127" w:rsidP="000041E3">
      <w:pPr>
        <w:pStyle w:val="Title"/>
        <w:rPr>
          <w:rFonts w:ascii="Agency FB" w:hAnsi="Agency FB"/>
          <w:color w:val="1A4BC7" w:themeColor="accent4" w:themeShade="BF"/>
          <w:sz w:val="44"/>
          <w:szCs w:val="44"/>
        </w:rPr>
      </w:pPr>
      <w:r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1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with </w:t>
      </w:r>
      <w:r w:rsidR="008767FE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2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>Musicians</w:t>
      </w:r>
      <w:r w:rsidR="00C9632E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3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</w:t>
      </w:r>
      <w:r w:rsidR="00024F42" w:rsidRPr="00024F42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from</w:t>
      </w:r>
      <w:r w:rsidR="00C9632E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4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G</w:t>
      </w:r>
      <w:r w:rsidR="00D31C6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lasgow</w:t>
      </w:r>
      <w:r w:rsidR="00C9632E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5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>,</w:t>
      </w:r>
      <w:r w:rsidR="00C71D9B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6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</w:t>
      </w:r>
      <w:r w:rsidR="00D33651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7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>S</w:t>
      </w:r>
      <w:r w:rsidR="00D31C6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D33651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8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M</w:t>
      </w:r>
      <w:r w:rsidR="00D31C6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ung</w:t>
      </w:r>
      <w:r w:rsidR="00631145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Singers</w:t>
      </w:r>
      <w:r w:rsidR="00D33651" w:rsidRPr="00442F84">
        <w:rPr>
          <w:rFonts w:ascii="Agency FB" w:hAnsi="Agency FB"/>
          <w:color w:val="1A4BC7" w:themeColor="accent4" w:themeShade="BF"/>
          <w:sz w:val="44"/>
          <w:szCs w:val="44"/>
        </w:rPr>
        <w:t xml:space="preserve">, </w:t>
      </w:r>
    </w:p>
    <w:p w14:paraId="215DF85E" w14:textId="290DB200" w:rsidR="00DB2AE6" w:rsidRDefault="00D33651" w:rsidP="001E73D2">
      <w:pPr>
        <w:pStyle w:val="Title"/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2F84">
        <w:rPr>
          <w:rFonts w:ascii="Agency FB" w:hAnsi="Agency FB"/>
          <w:color w:val="1A4BC7" w:themeColor="accent4" w:themeShade="BF"/>
          <w:sz w:val="44"/>
          <w:szCs w:val="44"/>
        </w:rPr>
        <w:t>S</w:t>
      </w:r>
      <w:r w:rsidR="00D31C6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9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M</w:t>
      </w:r>
      <w:r w:rsidR="00D31C6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ungo’s</w:t>
      </w:r>
      <w:r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10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</w:t>
      </w:r>
      <w:r w:rsidR="00631145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Choir </w:t>
      </w:r>
      <w:r w:rsidR="00A02127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11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Alloa </w:t>
      </w:r>
      <w:r w:rsidR="003956B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</w:t>
      </w:r>
      <w:r w:rsidR="00DB2AE6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0E2E50"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12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>he St Mungo Ensemble</w:t>
      </w:r>
    </w:p>
    <w:p w14:paraId="54FBDF4F" w14:textId="77777777" w:rsidR="00D66B21" w:rsidRDefault="00DD1B43" w:rsidP="00E95C71">
      <w:pPr>
        <w:pStyle w:val="Title"/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103E">
        <w:rPr>
          <w:rFonts w:ascii="Agency FB" w:hAnsi="Agency FB"/>
          <w:b w:val="0"/>
          <w:caps w:val="0"/>
          <w:color w:val="341D8B" w:themeColor="accent5" w:themeShade="80"/>
          <w:spacing w:val="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:rPrChange w:id="13" w:author="glasgow churches" w:date="2023-01-19T15:43:00Z">
            <w:rPr>
              <w:rFonts w:ascii="Agency FB" w:hAnsi="Agency FB"/>
              <w:color w:val="1A4BC7" w:themeColor="accent4" w:themeShade="BF"/>
              <w:sz w:val="44"/>
              <w:szCs w:val="44"/>
            </w:rPr>
          </w:rPrChange>
        </w:rPr>
        <w:t xml:space="preserve"> </w:t>
      </w:r>
    </w:p>
    <w:p w14:paraId="70205182" w14:textId="55CDCE76" w:rsidR="00006C56" w:rsidRPr="00D95E59" w:rsidRDefault="003956BE" w:rsidP="00D95E59">
      <w:pPr>
        <w:pStyle w:val="Title"/>
        <w:rPr>
          <w:color w:val="FF0000"/>
          <w:sz w:val="28"/>
          <w:szCs w:val="28"/>
        </w:rPr>
      </w:pPr>
      <w:r w:rsidRPr="00D95E59">
        <w:rPr>
          <w:color w:val="FF0000"/>
          <w:sz w:val="28"/>
          <w:szCs w:val="28"/>
        </w:rPr>
        <w:t xml:space="preserve">The </w:t>
      </w:r>
      <w:r w:rsidR="00DC2F3E" w:rsidRPr="00D95E59">
        <w:rPr>
          <w:color w:val="FF0000"/>
          <w:sz w:val="28"/>
          <w:szCs w:val="28"/>
        </w:rPr>
        <w:t>beautiful</w:t>
      </w:r>
      <w:r w:rsidRPr="00D95E59">
        <w:rPr>
          <w:color w:val="FF0000"/>
          <w:sz w:val="28"/>
          <w:szCs w:val="28"/>
        </w:rPr>
        <w:t xml:space="preserve"> Celtic Saints Vestments, designed by Netta Ewing and embroidered by the Sacred Threads group will be worn</w:t>
      </w:r>
    </w:p>
    <w:p w14:paraId="7055EAAF" w14:textId="77777777" w:rsidR="00904D59" w:rsidRDefault="00904D59" w:rsidP="00C20E5F">
      <w:pPr>
        <w:pStyle w:val="Title"/>
        <w:rPr>
          <w:rFonts w:ascii="Agency FB" w:hAnsi="Agency FB"/>
          <w:i/>
          <w:color w:val="4775E7" w:themeColor="accent4"/>
          <w:sz w:val="44"/>
          <w:szCs w:val="44"/>
        </w:rPr>
      </w:pPr>
    </w:p>
    <w:p w14:paraId="1AC7355F" w14:textId="6C42344C" w:rsidR="00C20E5F" w:rsidRPr="003956BE" w:rsidRDefault="006B3920" w:rsidP="00C20E5F">
      <w:pPr>
        <w:pStyle w:val="Title"/>
        <w:rPr>
          <w:rFonts w:ascii="Agency FB" w:hAnsi="Agency FB"/>
          <w:i/>
          <w:color w:val="4775E7" w:themeColor="accent4"/>
          <w:sz w:val="44"/>
          <w:szCs w:val="44"/>
        </w:rPr>
      </w:pPr>
      <w:r>
        <w:rPr>
          <w:rFonts w:ascii="Agency FB" w:hAnsi="Agency FB"/>
          <w:i/>
          <w:color w:val="4775E7" w:themeColor="accent4"/>
          <w:sz w:val="44"/>
          <w:szCs w:val="44"/>
        </w:rPr>
        <w:t>a</w:t>
      </w:r>
      <w:r w:rsidR="006E5248" w:rsidRPr="003956BE">
        <w:rPr>
          <w:rFonts w:ascii="Agency FB" w:hAnsi="Agency FB"/>
          <w:i/>
          <w:color w:val="4775E7" w:themeColor="accent4"/>
          <w:sz w:val="44"/>
          <w:szCs w:val="44"/>
        </w:rPr>
        <w:t>LL WELCOME</w:t>
      </w:r>
      <w:r w:rsidR="00C20E5F" w:rsidRPr="003956BE">
        <w:rPr>
          <w:rFonts w:ascii="Agency FB" w:hAnsi="Agency FB"/>
          <w:i/>
          <w:color w:val="4775E7" w:themeColor="accent4"/>
          <w:sz w:val="44"/>
          <w:szCs w:val="44"/>
        </w:rPr>
        <w:t xml:space="preserve"> </w:t>
      </w:r>
      <w:r w:rsidR="006E5248" w:rsidRPr="003956BE">
        <w:rPr>
          <w:rFonts w:ascii="Agency FB" w:hAnsi="Agency FB"/>
          <w:i/>
          <w:color w:val="4775E7" w:themeColor="accent4"/>
          <w:sz w:val="44"/>
          <w:szCs w:val="44"/>
        </w:rPr>
        <w:t>REFRESHMENTS TO</w:t>
      </w:r>
      <w:r w:rsidR="003C0314">
        <w:rPr>
          <w:rFonts w:ascii="Agency FB" w:hAnsi="Agency FB"/>
          <w:i/>
          <w:color w:val="4775E7" w:themeColor="accent4"/>
          <w:sz w:val="44"/>
          <w:szCs w:val="44"/>
        </w:rPr>
        <w:t xml:space="preserve"> FOLLOW</w:t>
      </w:r>
      <w:r w:rsidR="00C20E5F" w:rsidRPr="003956BE">
        <w:rPr>
          <w:rFonts w:ascii="Agency FB" w:hAnsi="Agency FB"/>
          <w:i/>
          <w:color w:val="4775E7" w:themeColor="accent4"/>
          <w:sz w:val="40"/>
          <w:szCs w:val="40"/>
        </w:rPr>
        <w:t xml:space="preserve">  </w:t>
      </w:r>
    </w:p>
    <w:p w14:paraId="4AD33A41" w14:textId="05EC4283" w:rsidR="00C20E5F" w:rsidRPr="00C20E5F" w:rsidRDefault="00C20E5F" w:rsidP="00E7013B">
      <w:pPr>
        <w:pStyle w:val="Title"/>
        <w:jc w:val="center"/>
        <w:rPr>
          <w:rFonts w:ascii="Agency FB" w:hAnsi="Agency FB"/>
          <w:i/>
          <w:color w:val="FF0000"/>
          <w:sz w:val="32"/>
          <w:szCs w:val="32"/>
        </w:rPr>
      </w:pPr>
    </w:p>
    <w:sectPr w:rsidR="00C20E5F" w:rsidRPr="00C20E5F" w:rsidSect="00C86AE3">
      <w:pgSz w:w="12240" w:h="15840" w:code="1"/>
      <w:pgMar w:top="1440" w:right="2160" w:bottom="1080" w:left="2160" w:header="720" w:footer="792" w:gutter="0"/>
      <w:pgBorders w:offsetFrom="page">
        <w:top w:val="single" w:sz="48" w:space="24" w:color="4F2CD0" w:themeColor="accent5" w:themeShade="BF" w:shadow="1"/>
        <w:left w:val="single" w:sz="48" w:space="24" w:color="4F2CD0" w:themeColor="accent5" w:themeShade="BF" w:shadow="1"/>
        <w:bottom w:val="single" w:sz="48" w:space="24" w:color="4F2CD0" w:themeColor="accent5" w:themeShade="BF" w:shadow="1"/>
        <w:right w:val="single" w:sz="48" w:space="24" w:color="4F2CD0" w:themeColor="accent5" w:themeShade="BF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6371" w14:textId="77777777" w:rsidR="00F97CBD" w:rsidRDefault="00F97CBD">
      <w:pPr>
        <w:spacing w:after="0" w:line="240" w:lineRule="auto"/>
      </w:pPr>
      <w:r>
        <w:separator/>
      </w:r>
    </w:p>
  </w:endnote>
  <w:endnote w:type="continuationSeparator" w:id="0">
    <w:p w14:paraId="460014D7" w14:textId="77777777" w:rsidR="00F97CBD" w:rsidRDefault="00F9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BFBBB" w14:textId="77777777" w:rsidR="00F97CBD" w:rsidRDefault="00F97CBD">
      <w:pPr>
        <w:spacing w:after="0" w:line="240" w:lineRule="auto"/>
      </w:pPr>
      <w:r>
        <w:separator/>
      </w:r>
    </w:p>
  </w:footnote>
  <w:footnote w:type="continuationSeparator" w:id="0">
    <w:p w14:paraId="7DE79EFB" w14:textId="77777777" w:rsidR="00F97CBD" w:rsidRDefault="00F97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54551" w:themeColor="text2"/>
        <w:sz w:val="16"/>
      </w:rPr>
    </w:lvl>
  </w:abstractNum>
  <w:num w:numId="1" w16cid:durableId="1217467431">
    <w:abstractNumId w:val="0"/>
  </w:num>
  <w:num w:numId="2" w16cid:durableId="1487163843">
    <w:abstractNumId w:val="0"/>
    <w:lvlOverride w:ilvl="0">
      <w:startOverride w:val="1"/>
    </w:lvlOverride>
  </w:num>
  <w:num w:numId="3" w16cid:durableId="476383706">
    <w:abstractNumId w:val="0"/>
    <w:lvlOverride w:ilvl="0">
      <w:startOverride w:val="1"/>
    </w:lvlOverride>
  </w:num>
  <w:num w:numId="4" w16cid:durableId="1011876429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sgow churches">
    <w15:presenceInfo w15:providerId="Windows Live" w15:userId="46601807dc1efd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>
      <o:colormru v:ext="edit" colors="#ff6,#94eee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5B"/>
    <w:rsid w:val="000041E3"/>
    <w:rsid w:val="00006C56"/>
    <w:rsid w:val="00007808"/>
    <w:rsid w:val="0000784B"/>
    <w:rsid w:val="00021DDE"/>
    <w:rsid w:val="00024F42"/>
    <w:rsid w:val="0003641C"/>
    <w:rsid w:val="000448A0"/>
    <w:rsid w:val="00082206"/>
    <w:rsid w:val="000C050D"/>
    <w:rsid w:val="000E2E50"/>
    <w:rsid w:val="00137A89"/>
    <w:rsid w:val="001E1315"/>
    <w:rsid w:val="001E73D2"/>
    <w:rsid w:val="00216058"/>
    <w:rsid w:val="00216D23"/>
    <w:rsid w:val="00232D98"/>
    <w:rsid w:val="00247186"/>
    <w:rsid w:val="00253D9E"/>
    <w:rsid w:val="00284035"/>
    <w:rsid w:val="002B33CB"/>
    <w:rsid w:val="002D48AF"/>
    <w:rsid w:val="002F4055"/>
    <w:rsid w:val="00315BD5"/>
    <w:rsid w:val="00365031"/>
    <w:rsid w:val="00393C3F"/>
    <w:rsid w:val="003956BE"/>
    <w:rsid w:val="003B1E7C"/>
    <w:rsid w:val="003C0314"/>
    <w:rsid w:val="003D769F"/>
    <w:rsid w:val="003D7992"/>
    <w:rsid w:val="00442F84"/>
    <w:rsid w:val="00507B7D"/>
    <w:rsid w:val="0056463D"/>
    <w:rsid w:val="005931DC"/>
    <w:rsid w:val="005A6A40"/>
    <w:rsid w:val="005A6AD2"/>
    <w:rsid w:val="00611742"/>
    <w:rsid w:val="00631145"/>
    <w:rsid w:val="006546C3"/>
    <w:rsid w:val="006671B8"/>
    <w:rsid w:val="00670083"/>
    <w:rsid w:val="006B3920"/>
    <w:rsid w:val="006D307A"/>
    <w:rsid w:val="006E1CFC"/>
    <w:rsid w:val="006E5248"/>
    <w:rsid w:val="00717819"/>
    <w:rsid w:val="0073276E"/>
    <w:rsid w:val="0075585B"/>
    <w:rsid w:val="00766977"/>
    <w:rsid w:val="007D4A8B"/>
    <w:rsid w:val="007F40BA"/>
    <w:rsid w:val="007F482A"/>
    <w:rsid w:val="00836FCB"/>
    <w:rsid w:val="008767FE"/>
    <w:rsid w:val="008838CA"/>
    <w:rsid w:val="008B66C7"/>
    <w:rsid w:val="008F1995"/>
    <w:rsid w:val="00904D59"/>
    <w:rsid w:val="00950473"/>
    <w:rsid w:val="009723ED"/>
    <w:rsid w:val="0097466B"/>
    <w:rsid w:val="009D0EE8"/>
    <w:rsid w:val="009E660C"/>
    <w:rsid w:val="009F3869"/>
    <w:rsid w:val="00A0030C"/>
    <w:rsid w:val="00A02127"/>
    <w:rsid w:val="00A562DF"/>
    <w:rsid w:val="00AA2B6D"/>
    <w:rsid w:val="00AE31A4"/>
    <w:rsid w:val="00B3103E"/>
    <w:rsid w:val="00B62CB3"/>
    <w:rsid w:val="00B715E3"/>
    <w:rsid w:val="00BB6F62"/>
    <w:rsid w:val="00BB7323"/>
    <w:rsid w:val="00C17C14"/>
    <w:rsid w:val="00C20E5F"/>
    <w:rsid w:val="00C3656B"/>
    <w:rsid w:val="00C55964"/>
    <w:rsid w:val="00C6579F"/>
    <w:rsid w:val="00C71D9B"/>
    <w:rsid w:val="00C73251"/>
    <w:rsid w:val="00C83C5C"/>
    <w:rsid w:val="00C86AE3"/>
    <w:rsid w:val="00C9632E"/>
    <w:rsid w:val="00CB5D23"/>
    <w:rsid w:val="00CD60A6"/>
    <w:rsid w:val="00D06B07"/>
    <w:rsid w:val="00D31C6E"/>
    <w:rsid w:val="00D33651"/>
    <w:rsid w:val="00D66B21"/>
    <w:rsid w:val="00D75A54"/>
    <w:rsid w:val="00D95E59"/>
    <w:rsid w:val="00DB2AE6"/>
    <w:rsid w:val="00DC2F3E"/>
    <w:rsid w:val="00DD1B43"/>
    <w:rsid w:val="00DF48F5"/>
    <w:rsid w:val="00DF6463"/>
    <w:rsid w:val="00E260C8"/>
    <w:rsid w:val="00E41028"/>
    <w:rsid w:val="00E7013B"/>
    <w:rsid w:val="00E81B92"/>
    <w:rsid w:val="00E927E5"/>
    <w:rsid w:val="00E95C71"/>
    <w:rsid w:val="00EE363C"/>
    <w:rsid w:val="00F12CAD"/>
    <w:rsid w:val="00F53BF1"/>
    <w:rsid w:val="00F97CBD"/>
    <w:rsid w:val="00FC365E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f6,#94eeec"/>
    </o:shapedefaults>
    <o:shapelayout v:ext="edit">
      <o:idmap v:ext="edit" data="2"/>
    </o:shapelayout>
  </w:shapeDefaults>
  <w:decimalSymbol w:val="."/>
  <w:listSeparator w:val=","/>
  <w14:docId w14:val="275E3BB6"/>
  <w15:chartTrackingRefBased/>
  <w15:docId w15:val="{93613453-EFEE-4B45-AA97-2E326C5A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55563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454551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B3186D" w:themeColor="accent1" w:themeShade="BF"/>
      <w:spacing w:val="-10"/>
      <w:kern w:val="28"/>
      <w:sz w:val="104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color w:val="B3186D" w:themeColor="accent1" w:themeShade="BF"/>
      <w:spacing w:val="-10"/>
      <w:kern w:val="28"/>
      <w:sz w:val="10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454551" w:themeColor="text2"/>
      <w:sz w:val="32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</w:pPr>
  </w:style>
  <w:style w:type="paragraph" w:styleId="Caption">
    <w:name w:val="caption"/>
    <w:basedOn w:val="Normal"/>
    <w:next w:val="Normal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styleId="Strong">
    <w:name w:val="Strong"/>
    <w:basedOn w:val="DefaultParagraphFont"/>
    <w:uiPriority w:val="2"/>
    <w:qFormat/>
    <w:rPr>
      <w:b/>
      <w:bCs/>
    </w:rPr>
  </w:style>
  <w:style w:type="paragraph" w:styleId="Header">
    <w:name w:val="header"/>
    <w:basedOn w:val="Normal"/>
    <w:link w:val="HeaderChar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4"/>
  </w:style>
  <w:style w:type="paragraph" w:styleId="Footer">
    <w:name w:val="footer"/>
    <w:basedOn w:val="Normal"/>
    <w:link w:val="FooterChar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4"/>
    <w:rPr>
      <w:sz w:val="17"/>
    </w:rPr>
  </w:style>
  <w:style w:type="paragraph" w:customStyle="1" w:styleId="Company">
    <w:name w:val="Company"/>
    <w:basedOn w:val="Normal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B3186D" w:themeColor="accent1" w:themeShade="BF"/>
    </w:rPr>
  </w:style>
  <w:style w:type="paragraph" w:styleId="NoSpacing">
    <w:name w:val="No Spacing"/>
    <w:uiPriority w:val="36"/>
    <w:unhideWhenUsed/>
    <w:qFormat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B3186D" w:themeColor="accent1" w:themeShade="BF"/>
      <w:sz w:val="52"/>
    </w:rPr>
  </w:style>
  <w:style w:type="character" w:customStyle="1" w:styleId="DateChar">
    <w:name w:val="Date Char"/>
    <w:basedOn w:val="DefaultParagraphFont"/>
    <w:link w:val="Date"/>
    <w:uiPriority w:val="3"/>
    <w:rPr>
      <w:rFonts w:asciiTheme="majorHAnsi" w:eastAsiaTheme="majorEastAsia" w:hAnsiTheme="majorHAnsi" w:cstheme="majorBidi"/>
      <w:color w:val="B3186D" w:themeColor="accent1" w:themeShade="BF"/>
      <w:sz w:val="52"/>
    </w:rPr>
  </w:style>
  <w:style w:type="paragraph" w:customStyle="1" w:styleId="Address">
    <w:name w:val="Address"/>
    <w:basedOn w:val="Normal"/>
    <w:uiPriority w:val="4"/>
    <w:qFormat/>
    <w:pPr>
      <w:spacing w:after="0" w:line="240" w:lineRule="auto"/>
    </w:pPr>
    <w:rPr>
      <w:sz w:val="40"/>
    </w:rPr>
  </w:style>
  <w:style w:type="paragraph" w:styleId="Revision">
    <w:name w:val="Revision"/>
    <w:hidden/>
    <w:uiPriority w:val="99"/>
    <w:semiHidden/>
    <w:rsid w:val="00247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T\AppData\Roaming\Microsoft\Templates\Business%20flyer.dotx" TargetMode="External"/></Relationships>
</file>

<file path=word/theme/theme1.xml><?xml version="1.0" encoding="utf-8"?>
<a:theme xmlns:a="http://schemas.openxmlformats.org/drawingml/2006/main" name="Small Business Set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Reflectio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F9EAB72-0106-493A-95E1-C6B13C2BE9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flyer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Elspeth</dc:creator>
  <cp:keywords/>
  <cp:lastModifiedBy>glasgow churches</cp:lastModifiedBy>
  <cp:revision>2</cp:revision>
  <cp:lastPrinted>2023-01-19T15:49:00Z</cp:lastPrinted>
  <dcterms:created xsi:type="dcterms:W3CDTF">2025-01-17T13:28:00Z</dcterms:created>
  <dcterms:modified xsi:type="dcterms:W3CDTF">2025-01-17T13:28:00Z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